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D368F" w14:textId="2B6176A1" w:rsidR="008445BE" w:rsidRPr="00FC5B2F" w:rsidRDefault="008445BE" w:rsidP="008445BE">
      <w:pPr>
        <w:jc w:val="right"/>
        <w:rPr>
          <w:rFonts w:ascii="Arial" w:hAnsi="Arial" w:cs="Arial"/>
          <w:color w:val="000000"/>
          <w:lang w:val="ru-RU" w:eastAsia="ru-RU"/>
        </w:rPr>
      </w:pPr>
      <w:r w:rsidRPr="00FC5B2F">
        <w:rPr>
          <w:rFonts w:ascii="Arial" w:hAnsi="Arial" w:cs="Arial"/>
          <w:color w:val="000000"/>
          <w:lang w:val="ru-RU" w:eastAsia="ru-RU"/>
        </w:rPr>
        <w:t xml:space="preserve"> </w:t>
      </w:r>
    </w:p>
    <w:p w14:paraId="5DC47EA6" w14:textId="77777777" w:rsidR="00A4591B" w:rsidRPr="00FC5B2F" w:rsidRDefault="00A4591B" w:rsidP="00A4591B">
      <w:pPr>
        <w:pStyle w:val="aa"/>
        <w:jc w:val="right"/>
        <w:rPr>
          <w:rFonts w:ascii="Arial" w:hAnsi="Arial" w:cs="Arial"/>
          <w:sz w:val="24"/>
          <w:szCs w:val="24"/>
        </w:rPr>
      </w:pPr>
      <w:r w:rsidRPr="00FC5B2F">
        <w:rPr>
          <w:rFonts w:ascii="Arial" w:hAnsi="Arial" w:cs="Arial"/>
          <w:sz w:val="24"/>
          <w:szCs w:val="24"/>
        </w:rPr>
        <w:t>ООО П</w:t>
      </w:r>
      <w:proofErr w:type="gramStart"/>
      <w:r w:rsidRPr="00FC5B2F">
        <w:rPr>
          <w:rFonts w:ascii="Arial" w:hAnsi="Arial" w:cs="Arial"/>
          <w:sz w:val="24"/>
          <w:szCs w:val="24"/>
        </w:rPr>
        <w:t>К«</w:t>
      </w:r>
      <w:proofErr w:type="gramEnd"/>
      <w:r w:rsidRPr="00FC5B2F">
        <w:rPr>
          <w:rFonts w:ascii="Arial" w:hAnsi="Arial" w:cs="Arial"/>
          <w:sz w:val="24"/>
          <w:szCs w:val="24"/>
        </w:rPr>
        <w:t>БАРЛАКС»</w:t>
      </w:r>
    </w:p>
    <w:p w14:paraId="563B9C9E" w14:textId="77777777" w:rsidR="00A4591B" w:rsidRPr="00FC5B2F" w:rsidRDefault="000A7BC1" w:rsidP="00A4591B">
      <w:pPr>
        <w:pStyle w:val="aa"/>
        <w:jc w:val="right"/>
        <w:rPr>
          <w:rFonts w:ascii="Arial" w:hAnsi="Arial" w:cs="Arial"/>
          <w:sz w:val="24"/>
          <w:szCs w:val="24"/>
        </w:rPr>
      </w:pPr>
      <w:hyperlink r:id="rId9" w:history="1">
        <w:r w:rsidR="00A4591B" w:rsidRPr="00FC5B2F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A4591B" w:rsidRPr="00FC5B2F">
          <w:rPr>
            <w:rStyle w:val="a3"/>
            <w:rFonts w:ascii="Arial" w:hAnsi="Arial" w:cs="Arial"/>
            <w:sz w:val="24"/>
            <w:szCs w:val="24"/>
          </w:rPr>
          <w:t>.3104041.</w:t>
        </w:r>
        <w:r w:rsidR="00A4591B" w:rsidRPr="00FC5B2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  <w:r w:rsidR="00A4591B" w:rsidRPr="00FC5B2F">
        <w:rPr>
          <w:rFonts w:ascii="Arial" w:hAnsi="Arial" w:cs="Arial"/>
          <w:sz w:val="24"/>
          <w:szCs w:val="24"/>
        </w:rPr>
        <w:t xml:space="preserve"> / </w:t>
      </w:r>
      <w:hyperlink r:id="rId10" w:history="1">
        <w:r w:rsidR="00A4591B" w:rsidRPr="00FC5B2F">
          <w:rPr>
            <w:rStyle w:val="a3"/>
            <w:rFonts w:ascii="Arial" w:hAnsi="Arial" w:cs="Arial"/>
            <w:sz w:val="24"/>
            <w:szCs w:val="24"/>
            <w:lang w:val="en-US"/>
          </w:rPr>
          <w:t>daewoo</w:t>
        </w:r>
        <w:r w:rsidR="00A4591B" w:rsidRPr="00FC5B2F">
          <w:rPr>
            <w:rStyle w:val="a3"/>
            <w:rFonts w:ascii="Arial" w:hAnsi="Arial" w:cs="Arial"/>
            <w:sz w:val="24"/>
            <w:szCs w:val="24"/>
          </w:rPr>
          <w:t>@</w:t>
        </w:r>
        <w:r w:rsidR="00A4591B" w:rsidRPr="00FC5B2F">
          <w:rPr>
            <w:rStyle w:val="a3"/>
            <w:rFonts w:ascii="Arial" w:hAnsi="Arial" w:cs="Arial"/>
            <w:sz w:val="24"/>
            <w:szCs w:val="24"/>
            <w:lang w:val="en-US"/>
          </w:rPr>
          <w:t>barlax</w:t>
        </w:r>
        <w:r w:rsidR="00A4591B" w:rsidRPr="00FC5B2F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A4591B" w:rsidRPr="00FC5B2F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</w:p>
    <w:p w14:paraId="47F42BF8" w14:textId="77777777" w:rsidR="00A4591B" w:rsidRPr="00FC5B2F" w:rsidRDefault="00A4591B" w:rsidP="00A4591B">
      <w:pPr>
        <w:pStyle w:val="aa"/>
        <w:jc w:val="right"/>
        <w:rPr>
          <w:rFonts w:ascii="Arial" w:hAnsi="Arial" w:cs="Arial"/>
          <w:sz w:val="24"/>
          <w:szCs w:val="24"/>
        </w:rPr>
      </w:pPr>
      <w:r w:rsidRPr="00FC5B2F">
        <w:rPr>
          <w:rFonts w:ascii="Arial" w:hAnsi="Arial" w:cs="Arial"/>
          <w:sz w:val="24"/>
          <w:szCs w:val="24"/>
        </w:rPr>
        <w:t>Россия, Новосибирск, ул</w:t>
      </w:r>
      <w:proofErr w:type="gramStart"/>
      <w:r w:rsidRPr="00FC5B2F">
        <w:rPr>
          <w:rFonts w:ascii="Arial" w:hAnsi="Arial" w:cs="Arial"/>
          <w:sz w:val="24"/>
          <w:szCs w:val="24"/>
        </w:rPr>
        <w:t>.Т</w:t>
      </w:r>
      <w:proofErr w:type="gramEnd"/>
      <w:r w:rsidRPr="00FC5B2F">
        <w:rPr>
          <w:rFonts w:ascii="Arial" w:hAnsi="Arial" w:cs="Arial"/>
          <w:sz w:val="24"/>
          <w:szCs w:val="24"/>
        </w:rPr>
        <w:t>рикотажная.52/1,цех №1</w:t>
      </w:r>
    </w:p>
    <w:p w14:paraId="148F9C22" w14:textId="144BDC61" w:rsidR="008445BE" w:rsidRPr="00FC5B2F" w:rsidRDefault="008445BE" w:rsidP="00324C43">
      <w:pPr>
        <w:spacing w:before="89" w:line="256" w:lineRule="auto"/>
        <w:ind w:left="6719" w:right="846" w:firstLine="1099"/>
        <w:jc w:val="center"/>
        <w:rPr>
          <w:rFonts w:ascii="Arial" w:hAnsi="Arial" w:cs="Arial"/>
          <w:lang w:val="ru-RU"/>
        </w:rPr>
      </w:pPr>
    </w:p>
    <w:p w14:paraId="3D523F58" w14:textId="1754DF19" w:rsidR="00FC5B2F" w:rsidRPr="00FC5B2F" w:rsidRDefault="00FC5B2F" w:rsidP="00324C43">
      <w:pPr>
        <w:spacing w:before="89" w:line="256" w:lineRule="auto"/>
        <w:ind w:left="6719" w:right="846" w:firstLine="1099"/>
        <w:jc w:val="center"/>
        <w:rPr>
          <w:rFonts w:ascii="Arial" w:hAnsi="Arial" w:cs="Arial"/>
          <w:lang w:val="ru-RU"/>
        </w:rPr>
      </w:pPr>
    </w:p>
    <w:p w14:paraId="2DFF8A8A" w14:textId="3C791B98" w:rsidR="00FC5B2F" w:rsidRPr="00FC5B2F" w:rsidRDefault="000A7BC1" w:rsidP="000A7BC1">
      <w:pPr>
        <w:spacing w:before="89" w:line="256" w:lineRule="auto"/>
        <w:ind w:right="84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17 апреля 2024</w:t>
      </w:r>
      <w:bookmarkStart w:id="0" w:name="_GoBack"/>
      <w:bookmarkEnd w:id="0"/>
    </w:p>
    <w:p w14:paraId="2AE73E8A" w14:textId="77777777" w:rsidR="00FC5B2F" w:rsidRPr="00FC5B2F" w:rsidRDefault="00FC5B2F" w:rsidP="00324C43">
      <w:pPr>
        <w:spacing w:before="89" w:line="256" w:lineRule="auto"/>
        <w:ind w:left="6719" w:right="846" w:firstLine="1099"/>
        <w:jc w:val="center"/>
        <w:rPr>
          <w:rFonts w:ascii="Arial" w:hAnsi="Arial" w:cs="Arial"/>
          <w:lang w:val="ru-RU"/>
        </w:rPr>
      </w:pPr>
    </w:p>
    <w:p w14:paraId="54BEABF0" w14:textId="6BB66959" w:rsidR="00A82F86" w:rsidRPr="00FC5B2F" w:rsidRDefault="00A4591B" w:rsidP="00FC5B2F">
      <w:pPr>
        <w:spacing w:line="424" w:lineRule="auto"/>
        <w:ind w:left="709" w:right="401"/>
        <w:jc w:val="center"/>
        <w:rPr>
          <w:rFonts w:ascii="Arial" w:eastAsia="Arial" w:hAnsi="Arial" w:cs="Arial"/>
          <w:b/>
          <w:sz w:val="28"/>
          <w:lang w:val="ru-RU"/>
        </w:rPr>
      </w:pPr>
      <w:proofErr w:type="gramStart"/>
      <w:r w:rsidRPr="00FC5B2F">
        <w:rPr>
          <w:rFonts w:ascii="Arial" w:eastAsia="Arial" w:hAnsi="Arial" w:cs="Arial"/>
          <w:b/>
          <w:sz w:val="28"/>
          <w:lang w:val="ru-RU"/>
        </w:rPr>
        <w:t>Коммерческое предложение на</w:t>
      </w:r>
      <w:r w:rsidR="00A23E5E" w:rsidRPr="00FC5B2F">
        <w:rPr>
          <w:rFonts w:ascii="Arial" w:eastAsia="Arial" w:hAnsi="Arial" w:cs="Arial"/>
          <w:b/>
          <w:sz w:val="28"/>
          <w:lang w:val="ru-RU"/>
        </w:rPr>
        <w:t xml:space="preserve"> </w:t>
      </w:r>
      <w:r w:rsidRPr="00FC5B2F">
        <w:rPr>
          <w:rFonts w:ascii="Arial" w:eastAsia="Arial" w:hAnsi="Arial" w:cs="Arial"/>
          <w:b/>
          <w:sz w:val="28"/>
          <w:lang w:val="ru-RU"/>
        </w:rPr>
        <w:t xml:space="preserve">манипулятор на базе </w:t>
      </w:r>
      <w:r w:rsidR="00A23E5E" w:rsidRPr="00FC5B2F">
        <w:rPr>
          <w:rFonts w:ascii="Arial" w:eastAsia="Arial" w:hAnsi="Arial" w:cs="Arial"/>
          <w:b/>
          <w:sz w:val="28"/>
        </w:rPr>
        <w:t>F</w:t>
      </w:r>
      <w:r w:rsidRPr="00FC5B2F">
        <w:rPr>
          <w:rFonts w:ascii="Arial" w:eastAsia="Arial" w:hAnsi="Arial" w:cs="Arial"/>
          <w:b/>
          <w:sz w:val="28"/>
        </w:rPr>
        <w:t>AW</w:t>
      </w:r>
      <w:proofErr w:type="gramEnd"/>
    </w:p>
    <w:p w14:paraId="4139B160" w14:textId="66DF6942" w:rsidR="00A4591B" w:rsidRPr="00FC5B2F" w:rsidRDefault="00A82F86" w:rsidP="00A82F86">
      <w:pPr>
        <w:spacing w:line="425" w:lineRule="auto"/>
        <w:ind w:left="567" w:right="567" w:firstLine="873"/>
        <w:rPr>
          <w:rFonts w:ascii="Arial" w:eastAsia="Arial" w:hAnsi="Arial" w:cs="Arial"/>
          <w:b/>
          <w:sz w:val="28"/>
          <w:lang w:val="ru-RU"/>
        </w:rPr>
      </w:pPr>
      <w:r w:rsidRPr="00FC5B2F">
        <w:rPr>
          <w:rFonts w:ascii="Arial" w:eastAsia="Arial" w:hAnsi="Arial" w:cs="Arial"/>
          <w:b/>
          <w:noProof/>
          <w:sz w:val="28"/>
          <w:lang w:val="ru-RU" w:eastAsia="ru-RU"/>
        </w:rPr>
        <w:drawing>
          <wp:inline distT="0" distB="0" distL="0" distR="0" wp14:anchorId="2E4E7F5A" wp14:editId="04932236">
            <wp:extent cx="5266690" cy="47910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9" cy="4818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591B" w:rsidRPr="00FC5B2F">
        <w:rPr>
          <w:rFonts w:ascii="Arial" w:eastAsia="Arial" w:hAnsi="Arial" w:cs="Arial"/>
          <w:b/>
          <w:sz w:val="28"/>
          <w:lang w:val="ru-RU"/>
        </w:rPr>
        <w:t xml:space="preserve"> </w:t>
      </w:r>
    </w:p>
    <w:p w14:paraId="1B9413F0" w14:textId="77777777" w:rsidR="00C03BBD" w:rsidRPr="00FC5B2F" w:rsidRDefault="00C03BBD" w:rsidP="00C03BBD">
      <w:pPr>
        <w:tabs>
          <w:tab w:val="left" w:pos="9795"/>
        </w:tabs>
        <w:jc w:val="right"/>
        <w:rPr>
          <w:rFonts w:ascii="Arial" w:hAnsi="Arial" w:cs="Arial"/>
          <w:sz w:val="16"/>
          <w:szCs w:val="16"/>
          <w:lang w:val="ru-RU"/>
        </w:rPr>
      </w:pPr>
      <w:r w:rsidRPr="00FC5B2F">
        <w:rPr>
          <w:rFonts w:ascii="Arial" w:hAnsi="Arial" w:cs="Arial"/>
          <w:sz w:val="16"/>
          <w:szCs w:val="16"/>
          <w:lang w:val="ru-RU"/>
        </w:rPr>
        <w:t>Тех. Характеристики, внешний вид и комплектация могут отличаться от изображений на фото.</w:t>
      </w:r>
    </w:p>
    <w:p w14:paraId="1ACDB001" w14:textId="77777777" w:rsidR="00C03BBD" w:rsidRPr="00FC5B2F" w:rsidRDefault="00C03BBD" w:rsidP="00C03BBD">
      <w:pPr>
        <w:tabs>
          <w:tab w:val="left" w:pos="9795"/>
        </w:tabs>
        <w:jc w:val="right"/>
        <w:rPr>
          <w:rFonts w:ascii="Arial" w:hAnsi="Arial" w:cs="Arial"/>
          <w:sz w:val="16"/>
          <w:szCs w:val="16"/>
          <w:lang w:val="ru-RU"/>
        </w:rPr>
      </w:pPr>
      <w:r w:rsidRPr="00FC5B2F">
        <w:rPr>
          <w:rFonts w:ascii="Arial" w:hAnsi="Arial" w:cs="Arial"/>
          <w:sz w:val="16"/>
          <w:szCs w:val="16"/>
          <w:lang w:val="ru-RU"/>
        </w:rPr>
        <w:t>Не является офертой.</w:t>
      </w:r>
    </w:p>
    <w:p w14:paraId="14892AA8" w14:textId="0D7EC566" w:rsidR="00FC5B2F" w:rsidRPr="00FC5B2F" w:rsidRDefault="00FC5B2F" w:rsidP="00FC5B2F">
      <w:pPr>
        <w:spacing w:line="425" w:lineRule="auto"/>
        <w:ind w:right="284" w:firstLine="873"/>
        <w:jc w:val="center"/>
        <w:rPr>
          <w:rFonts w:ascii="Arial" w:eastAsia="Arial" w:hAnsi="Arial" w:cs="Arial"/>
          <w:b/>
          <w:sz w:val="28"/>
          <w:lang w:val="ru-RU"/>
        </w:rPr>
      </w:pPr>
    </w:p>
    <w:p w14:paraId="083C81CA" w14:textId="77777777" w:rsidR="00FC5B2F" w:rsidRPr="00FC5B2F" w:rsidRDefault="00FC5B2F" w:rsidP="00FC5B2F">
      <w:pPr>
        <w:spacing w:line="425" w:lineRule="auto"/>
        <w:ind w:right="284" w:firstLine="873"/>
        <w:jc w:val="center"/>
        <w:rPr>
          <w:rFonts w:ascii="Arial" w:eastAsia="Arial" w:hAnsi="Arial" w:cs="Arial"/>
          <w:b/>
          <w:sz w:val="28"/>
          <w:lang w:val="ru-RU"/>
        </w:rPr>
      </w:pPr>
    </w:p>
    <w:p w14:paraId="7712F9C3" w14:textId="2A97FBD1" w:rsidR="00FC5B2F" w:rsidRPr="00FC5B2F" w:rsidRDefault="00FC5B2F" w:rsidP="00FC5B2F">
      <w:pPr>
        <w:shd w:val="clear" w:color="auto" w:fill="00B0F0"/>
        <w:jc w:val="center"/>
        <w:rPr>
          <w:rFonts w:ascii="Arial" w:hAnsi="Arial" w:cs="Arial"/>
          <w:b/>
          <w:bCs/>
          <w:lang w:val="ru-RU"/>
        </w:rPr>
      </w:pPr>
      <w:r w:rsidRPr="00FC5B2F">
        <w:rPr>
          <w:rFonts w:ascii="Arial" w:hAnsi="Arial" w:cs="Arial"/>
          <w:b/>
          <w:bCs/>
          <w:lang w:val="ru-RU"/>
        </w:rPr>
        <w:t>Стоимость полнокомплектного автомобиля КМУ H</w:t>
      </w:r>
      <w:r w:rsidR="00F92AD0">
        <w:rPr>
          <w:rFonts w:ascii="Arial" w:hAnsi="Arial" w:cs="Arial"/>
          <w:b/>
          <w:bCs/>
        </w:rPr>
        <w:t>GC</w:t>
      </w:r>
      <w:r w:rsidRPr="00FC5B2F">
        <w:rPr>
          <w:rFonts w:ascii="Arial" w:hAnsi="Arial" w:cs="Arial"/>
          <w:b/>
          <w:bCs/>
          <w:lang w:val="ru-RU"/>
        </w:rPr>
        <w:t xml:space="preserve"> </w:t>
      </w:r>
      <w:r w:rsidR="00F92AD0" w:rsidRPr="00F92AD0">
        <w:rPr>
          <w:rFonts w:ascii="Arial" w:hAnsi="Arial" w:cs="Arial"/>
          <w:b/>
          <w:bCs/>
          <w:lang w:val="ru-RU"/>
        </w:rPr>
        <w:t>97</w:t>
      </w:r>
      <w:r w:rsidRPr="00FC5B2F">
        <w:rPr>
          <w:rFonts w:ascii="Arial" w:hAnsi="Arial" w:cs="Arial"/>
          <w:b/>
          <w:bCs/>
          <w:lang w:val="ru-RU"/>
        </w:rPr>
        <w:t>6 (H</w:t>
      </w:r>
      <w:r w:rsidR="00F92AD0">
        <w:rPr>
          <w:rFonts w:ascii="Arial" w:hAnsi="Arial" w:cs="Arial"/>
          <w:b/>
          <w:bCs/>
        </w:rPr>
        <w:t>ANGIL</w:t>
      </w:r>
      <w:r w:rsidRPr="00FC5B2F">
        <w:rPr>
          <w:rFonts w:ascii="Arial" w:hAnsi="Arial" w:cs="Arial"/>
          <w:b/>
          <w:bCs/>
          <w:lang w:val="ru-RU"/>
        </w:rPr>
        <w:t>):</w:t>
      </w:r>
    </w:p>
    <w:p w14:paraId="2E04AC8C" w14:textId="77777777" w:rsidR="00FC5B2F" w:rsidRPr="00FC5B2F" w:rsidRDefault="00FC5B2F" w:rsidP="00FC5B2F">
      <w:pPr>
        <w:shd w:val="clear" w:color="auto" w:fill="00B0F0"/>
        <w:jc w:val="center"/>
        <w:rPr>
          <w:rFonts w:ascii="Arial" w:hAnsi="Arial" w:cs="Arial"/>
          <w:b/>
          <w:bCs/>
          <w:lang w:val="ru-RU"/>
        </w:rPr>
      </w:pPr>
    </w:p>
    <w:p w14:paraId="045C3055" w14:textId="77777777" w:rsidR="00FC5B2F" w:rsidRPr="00FC5B2F" w:rsidRDefault="00FC5B2F" w:rsidP="00FC5B2F">
      <w:pPr>
        <w:shd w:val="clear" w:color="auto" w:fill="00B0F0"/>
        <w:rPr>
          <w:rFonts w:ascii="Arial" w:hAnsi="Arial" w:cs="Arial"/>
          <w:b/>
          <w:bCs/>
          <w:lang w:val="ru-RU"/>
        </w:rPr>
      </w:pPr>
      <w:r w:rsidRPr="00FC5B2F">
        <w:rPr>
          <w:rFonts w:ascii="Arial" w:hAnsi="Arial" w:cs="Arial"/>
          <w:b/>
          <w:bCs/>
          <w:lang w:val="ru-RU"/>
        </w:rPr>
        <w:t xml:space="preserve"> </w:t>
      </w:r>
    </w:p>
    <w:p w14:paraId="5FB6EC91" w14:textId="62AEB80C" w:rsidR="00FC5B2F" w:rsidRPr="00FC5B2F" w:rsidRDefault="00FC5B2F" w:rsidP="00FC5B2F">
      <w:pPr>
        <w:shd w:val="clear" w:color="auto" w:fill="00B0F0"/>
        <w:rPr>
          <w:rFonts w:ascii="Arial" w:hAnsi="Arial" w:cs="Arial"/>
          <w:b/>
          <w:bCs/>
          <w:lang w:val="ru-RU"/>
        </w:rPr>
      </w:pPr>
      <w:r w:rsidRPr="00FC5B2F">
        <w:rPr>
          <w:rFonts w:ascii="Arial" w:hAnsi="Arial" w:cs="Arial"/>
          <w:b/>
          <w:bCs/>
          <w:lang w:val="ru-RU"/>
        </w:rPr>
        <w:t xml:space="preserve"> Цена</w:t>
      </w:r>
      <w:r w:rsidR="008C17AB" w:rsidRPr="008C17AB">
        <w:rPr>
          <w:rFonts w:ascii="Arial" w:hAnsi="Arial" w:cs="Arial"/>
          <w:b/>
          <w:bCs/>
          <w:lang w:val="ru-RU"/>
        </w:rPr>
        <w:t xml:space="preserve"> </w:t>
      </w:r>
      <w:r w:rsidR="008C17AB">
        <w:rPr>
          <w:rFonts w:ascii="Arial" w:hAnsi="Arial" w:cs="Arial"/>
          <w:b/>
          <w:bCs/>
          <w:lang w:val="ru-RU"/>
        </w:rPr>
        <w:t>застройки</w:t>
      </w:r>
      <w:proofErr w:type="gramStart"/>
      <w:r w:rsidR="008C17AB">
        <w:rPr>
          <w:rFonts w:ascii="Arial" w:hAnsi="Arial" w:cs="Arial"/>
          <w:b/>
          <w:bCs/>
          <w:lang w:val="ru-RU"/>
        </w:rPr>
        <w:t xml:space="preserve"> </w:t>
      </w:r>
      <w:r w:rsidRPr="00FC5B2F">
        <w:rPr>
          <w:rFonts w:ascii="Arial" w:hAnsi="Arial" w:cs="Arial"/>
          <w:b/>
          <w:bCs/>
          <w:lang w:val="ru-RU"/>
        </w:rPr>
        <w:t>:</w:t>
      </w:r>
      <w:proofErr w:type="gramEnd"/>
      <w:r w:rsidRPr="00FC5B2F">
        <w:rPr>
          <w:rFonts w:ascii="Arial" w:hAnsi="Arial" w:cs="Arial"/>
          <w:b/>
          <w:bCs/>
          <w:lang w:val="ru-RU"/>
        </w:rPr>
        <w:t xml:space="preserve"> </w:t>
      </w:r>
      <w:r w:rsidR="00F932ED">
        <w:rPr>
          <w:rFonts w:ascii="Arial" w:hAnsi="Arial" w:cs="Arial"/>
          <w:b/>
          <w:bCs/>
          <w:lang w:val="ru-RU"/>
        </w:rPr>
        <w:t>1</w:t>
      </w:r>
      <w:r w:rsidR="00AE09A1">
        <w:rPr>
          <w:rFonts w:ascii="Arial" w:hAnsi="Arial" w:cs="Arial"/>
          <w:b/>
          <w:bCs/>
          <w:lang w:val="ru-RU"/>
        </w:rPr>
        <w:t>4</w:t>
      </w:r>
      <w:r w:rsidR="008C17AB">
        <w:rPr>
          <w:rFonts w:ascii="Arial" w:hAnsi="Arial" w:cs="Arial"/>
          <w:b/>
          <w:bCs/>
          <w:lang w:val="ru-RU"/>
        </w:rPr>
        <w:t> </w:t>
      </w:r>
      <w:r w:rsidR="00F92AD0" w:rsidRPr="00780CB7">
        <w:rPr>
          <w:rFonts w:ascii="Arial" w:hAnsi="Arial" w:cs="Arial"/>
          <w:b/>
          <w:bCs/>
          <w:lang w:val="ru-RU"/>
        </w:rPr>
        <w:t>6</w:t>
      </w:r>
      <w:r w:rsidR="00AE09A1">
        <w:rPr>
          <w:rFonts w:ascii="Arial" w:hAnsi="Arial" w:cs="Arial"/>
          <w:b/>
          <w:bCs/>
          <w:lang w:val="ru-RU"/>
        </w:rPr>
        <w:t>0</w:t>
      </w:r>
      <w:r w:rsidR="008C17AB">
        <w:rPr>
          <w:rFonts w:ascii="Arial" w:hAnsi="Arial" w:cs="Arial"/>
          <w:b/>
          <w:bCs/>
          <w:lang w:val="ru-RU"/>
        </w:rPr>
        <w:t>0 000</w:t>
      </w:r>
      <w:r w:rsidRPr="00FC5B2F">
        <w:rPr>
          <w:rFonts w:ascii="Arial" w:hAnsi="Arial" w:cs="Arial"/>
          <w:b/>
          <w:bCs/>
          <w:lang w:val="ru-RU"/>
        </w:rPr>
        <w:t xml:space="preserve">руб. (с НДС)  </w:t>
      </w:r>
    </w:p>
    <w:p w14:paraId="079E5FA7" w14:textId="77777777" w:rsidR="00FC5B2F" w:rsidRPr="00FC5B2F" w:rsidRDefault="00FC5B2F" w:rsidP="00FC5B2F">
      <w:pPr>
        <w:shd w:val="clear" w:color="auto" w:fill="00B0F0"/>
        <w:rPr>
          <w:rFonts w:ascii="Arial" w:hAnsi="Arial" w:cs="Arial"/>
          <w:b/>
          <w:bCs/>
          <w:lang w:val="ru-RU"/>
        </w:rPr>
      </w:pPr>
    </w:p>
    <w:p w14:paraId="61C84F80" w14:textId="50ACE639" w:rsidR="00FC5B2F" w:rsidRPr="00FC5B2F" w:rsidRDefault="00FC5B2F" w:rsidP="00FC5B2F">
      <w:pPr>
        <w:shd w:val="clear" w:color="auto" w:fill="00B0F0"/>
        <w:tabs>
          <w:tab w:val="left" w:pos="1470"/>
        </w:tabs>
        <w:rPr>
          <w:rFonts w:ascii="Arial" w:hAnsi="Arial" w:cs="Arial"/>
          <w:b/>
          <w:bCs/>
          <w:lang w:val="ru-RU"/>
        </w:rPr>
      </w:pPr>
      <w:r w:rsidRPr="00FC5B2F">
        <w:rPr>
          <w:rFonts w:ascii="Arial" w:hAnsi="Arial" w:cs="Arial"/>
          <w:b/>
          <w:bCs/>
          <w:lang w:val="ru-RU"/>
        </w:rPr>
        <w:t xml:space="preserve">   Цена действительна 3</w:t>
      </w:r>
      <w:r>
        <w:rPr>
          <w:rFonts w:ascii="Arial" w:hAnsi="Arial" w:cs="Arial"/>
          <w:b/>
          <w:bCs/>
          <w:lang w:val="ru-RU"/>
        </w:rPr>
        <w:t xml:space="preserve"> </w:t>
      </w:r>
      <w:r w:rsidRPr="00FC5B2F">
        <w:rPr>
          <w:rFonts w:ascii="Arial" w:hAnsi="Arial" w:cs="Arial"/>
          <w:b/>
          <w:bCs/>
          <w:lang w:val="ru-RU"/>
        </w:rPr>
        <w:t>дня</w:t>
      </w:r>
    </w:p>
    <w:p w14:paraId="5C9EC66D" w14:textId="77777777" w:rsidR="00FC5B2F" w:rsidRPr="00FC5B2F" w:rsidRDefault="00FC5B2F" w:rsidP="00FC5B2F">
      <w:pPr>
        <w:shd w:val="clear" w:color="auto" w:fill="00B0F0"/>
        <w:tabs>
          <w:tab w:val="left" w:pos="1470"/>
        </w:tabs>
        <w:rPr>
          <w:rFonts w:ascii="Arial" w:hAnsi="Arial" w:cs="Arial"/>
          <w:b/>
          <w:bCs/>
          <w:lang w:val="ru-RU"/>
        </w:rPr>
      </w:pPr>
    </w:p>
    <w:p w14:paraId="522F3723" w14:textId="14F1D1F9" w:rsidR="00FC5B2F" w:rsidRPr="00FC5B2F" w:rsidRDefault="00FC5B2F" w:rsidP="00FC5B2F">
      <w:pPr>
        <w:shd w:val="clear" w:color="auto" w:fill="00B0F0"/>
        <w:tabs>
          <w:tab w:val="left" w:pos="1470"/>
        </w:tabs>
        <w:rPr>
          <w:rFonts w:ascii="Arial" w:hAnsi="Arial" w:cs="Arial"/>
          <w:b/>
          <w:bCs/>
          <w:lang w:val="ru-RU"/>
        </w:rPr>
      </w:pPr>
      <w:r w:rsidRPr="00FC5B2F">
        <w:rPr>
          <w:rFonts w:ascii="Arial" w:hAnsi="Arial" w:cs="Arial"/>
          <w:b/>
          <w:bCs/>
          <w:lang w:val="ru-RU"/>
        </w:rPr>
        <w:t xml:space="preserve">  Срок</w:t>
      </w:r>
      <w:proofErr w:type="gramStart"/>
      <w:r w:rsidRPr="00FC5B2F">
        <w:rPr>
          <w:rFonts w:ascii="Arial" w:hAnsi="Arial" w:cs="Arial"/>
          <w:b/>
          <w:bCs/>
          <w:lang w:val="ru-RU"/>
        </w:rPr>
        <w:t xml:space="preserve">  :</w:t>
      </w:r>
      <w:proofErr w:type="gramEnd"/>
      <w:r w:rsidRPr="00FC5B2F">
        <w:rPr>
          <w:rFonts w:ascii="Arial" w:hAnsi="Arial" w:cs="Arial"/>
          <w:b/>
          <w:bCs/>
          <w:lang w:val="ru-RU"/>
        </w:rPr>
        <w:t xml:space="preserve"> под застройку </w:t>
      </w:r>
      <w:r w:rsidR="00F92AD0" w:rsidRPr="00F92AD0">
        <w:rPr>
          <w:rFonts w:ascii="Arial" w:hAnsi="Arial" w:cs="Arial"/>
          <w:b/>
          <w:bCs/>
          <w:lang w:val="ru-RU"/>
        </w:rPr>
        <w:t>45</w:t>
      </w:r>
      <w:r w:rsidRPr="00FC5B2F">
        <w:rPr>
          <w:rFonts w:ascii="Arial" w:hAnsi="Arial" w:cs="Arial"/>
          <w:b/>
          <w:bCs/>
          <w:lang w:val="ru-RU"/>
        </w:rPr>
        <w:t xml:space="preserve"> дней</w:t>
      </w:r>
    </w:p>
    <w:p w14:paraId="52D92FC0" w14:textId="77777777" w:rsidR="00FC5B2F" w:rsidRPr="00FC5B2F" w:rsidRDefault="00FC5B2F" w:rsidP="00FC5B2F">
      <w:pPr>
        <w:spacing w:line="425" w:lineRule="auto"/>
        <w:ind w:right="284" w:firstLine="873"/>
        <w:jc w:val="center"/>
        <w:rPr>
          <w:rFonts w:ascii="Arial" w:eastAsia="Arial" w:hAnsi="Arial" w:cs="Arial"/>
          <w:b/>
          <w:sz w:val="28"/>
          <w:lang w:val="ru-RU"/>
        </w:rPr>
      </w:pPr>
    </w:p>
    <w:p w14:paraId="52E0042C" w14:textId="77777777" w:rsidR="00FC5B2F" w:rsidRPr="00FC5B2F" w:rsidRDefault="00FC5B2F" w:rsidP="00FC5B2F">
      <w:pPr>
        <w:spacing w:line="425" w:lineRule="auto"/>
        <w:ind w:right="284" w:firstLine="873"/>
        <w:jc w:val="center"/>
        <w:rPr>
          <w:rFonts w:ascii="Arial" w:eastAsia="Arial" w:hAnsi="Arial" w:cs="Arial"/>
          <w:b/>
          <w:sz w:val="28"/>
          <w:lang w:val="ru-RU"/>
        </w:rPr>
      </w:pPr>
    </w:p>
    <w:p w14:paraId="47E1BE68" w14:textId="77777777" w:rsidR="00FC5B2F" w:rsidRPr="00FC5B2F" w:rsidRDefault="00FC5B2F" w:rsidP="00FC5B2F">
      <w:pPr>
        <w:spacing w:line="425" w:lineRule="auto"/>
        <w:ind w:right="284" w:firstLine="873"/>
        <w:jc w:val="center"/>
        <w:rPr>
          <w:rFonts w:ascii="Arial" w:eastAsia="Arial" w:hAnsi="Arial" w:cs="Arial"/>
          <w:b/>
          <w:sz w:val="28"/>
          <w:lang w:val="ru-RU"/>
        </w:rPr>
      </w:pPr>
    </w:p>
    <w:p w14:paraId="3191E3CD" w14:textId="3A527506" w:rsidR="002C0FC2" w:rsidRPr="00FC5B2F" w:rsidRDefault="00FC5B2F" w:rsidP="00FC5B2F">
      <w:pPr>
        <w:spacing w:line="425" w:lineRule="auto"/>
        <w:ind w:right="284" w:firstLine="873"/>
        <w:jc w:val="center"/>
        <w:rPr>
          <w:rFonts w:ascii="Arial" w:eastAsia="Arial" w:hAnsi="Arial" w:cs="Arial"/>
          <w:b/>
          <w:sz w:val="28"/>
          <w:lang w:val="ru-RU"/>
        </w:rPr>
      </w:pPr>
      <w:r w:rsidRPr="00FC5B2F">
        <w:rPr>
          <w:rFonts w:ascii="Arial" w:eastAsia="Arial" w:hAnsi="Arial" w:cs="Arial"/>
          <w:b/>
          <w:sz w:val="28"/>
          <w:lang w:val="ru-RU"/>
        </w:rPr>
        <w:t>Технические характеристики</w:t>
      </w:r>
    </w:p>
    <w:p w14:paraId="7EB0E5FF" w14:textId="77777777" w:rsidR="00A4591B" w:rsidRPr="00FC5B2F" w:rsidRDefault="00A4591B" w:rsidP="00A4591B">
      <w:pPr>
        <w:spacing w:before="89" w:line="256" w:lineRule="auto"/>
        <w:ind w:right="846"/>
        <w:rPr>
          <w:rFonts w:ascii="Arial" w:hAnsi="Arial" w:cs="Arial"/>
          <w:lang w:val="ru-RU"/>
        </w:rPr>
      </w:pPr>
    </w:p>
    <w:tbl>
      <w:tblPr>
        <w:tblW w:w="11027" w:type="dxa"/>
        <w:tblInd w:w="-150" w:type="dxa"/>
        <w:shd w:val="clear" w:color="auto" w:fill="FEFEFE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027"/>
      </w:tblGrid>
      <w:tr w:rsidR="004B7F6B" w:rsidRPr="00FC5B2F" w14:paraId="7090BE83" w14:textId="77777777" w:rsidTr="001C3991">
        <w:trPr>
          <w:trHeight w:val="272"/>
        </w:trPr>
        <w:tc>
          <w:tcPr>
            <w:tcW w:w="110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EFEFE"/>
            <w:vAlign w:val="center"/>
            <w:hideMark/>
          </w:tcPr>
          <w:p w14:paraId="11151343" w14:textId="5252A943" w:rsidR="004B7F6B" w:rsidRPr="00F932ED" w:rsidRDefault="004B7F6B" w:rsidP="004B7F6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lang w:val="ru-RU" w:eastAsia="ru-RU"/>
              </w:rPr>
              <w:t xml:space="preserve">Модель шасси </w:t>
            </w:r>
            <w:r w:rsidR="00FD3624" w:rsidRPr="00FC5B2F">
              <w:rPr>
                <w:rFonts w:ascii="Arial" w:eastAsia="Times New Roman" w:hAnsi="Arial" w:cs="Arial"/>
                <w:b/>
                <w:bCs/>
                <w:lang w:eastAsia="ru-RU"/>
              </w:rPr>
              <w:t>F</w:t>
            </w:r>
            <w:r w:rsidRPr="00FC5B2F">
              <w:rPr>
                <w:rFonts w:ascii="Arial" w:eastAsia="Times New Roman" w:hAnsi="Arial" w:cs="Arial"/>
                <w:b/>
                <w:bCs/>
                <w:lang w:eastAsia="ru-RU"/>
              </w:rPr>
              <w:t>AW</w:t>
            </w:r>
            <w:r w:rsidRPr="00FC5B2F">
              <w:rPr>
                <w:rFonts w:ascii="Arial" w:eastAsia="Times New Roman" w:hAnsi="Arial" w:cs="Arial"/>
                <w:b/>
                <w:bCs/>
                <w:lang w:val="ru-RU" w:eastAsia="ru-RU"/>
              </w:rPr>
              <w:t xml:space="preserve"> </w:t>
            </w:r>
            <w:r w:rsidR="000C12C4" w:rsidRPr="00FC5B2F">
              <w:rPr>
                <w:rFonts w:ascii="Arial" w:eastAsia="Times New Roman" w:hAnsi="Arial" w:cs="Arial"/>
                <w:b/>
                <w:bCs/>
                <w:lang w:val="ru-RU" w:eastAsia="ru-RU"/>
              </w:rPr>
              <w:t>3</w:t>
            </w:r>
            <w:r w:rsidR="00064069" w:rsidRPr="00FC5B2F">
              <w:rPr>
                <w:rFonts w:ascii="Arial" w:eastAsia="Times New Roman" w:hAnsi="Arial" w:cs="Arial"/>
                <w:b/>
                <w:bCs/>
                <w:lang w:eastAsia="ru-RU"/>
              </w:rPr>
              <w:t>F</w:t>
            </w:r>
            <w:r w:rsidR="000C12C4" w:rsidRPr="00FC5B2F">
              <w:rPr>
                <w:rFonts w:ascii="Arial" w:eastAsia="Times New Roman" w:hAnsi="Arial" w:cs="Arial"/>
                <w:b/>
                <w:bCs/>
                <w:lang w:val="ru-RU" w:eastAsia="ru-RU"/>
              </w:rPr>
              <w:t>640</w:t>
            </w:r>
            <w:r w:rsidR="000C12C4" w:rsidRPr="00FC5B2F">
              <w:rPr>
                <w:rFonts w:ascii="Arial" w:eastAsia="Times New Roman" w:hAnsi="Arial" w:cs="Arial"/>
                <w:b/>
                <w:bCs/>
                <w:lang w:eastAsia="ru-RU"/>
              </w:rPr>
              <w:t>L</w:t>
            </w:r>
            <w:r w:rsidR="00F932ED">
              <w:rPr>
                <w:rFonts w:ascii="Arial" w:eastAsia="Times New Roman" w:hAnsi="Arial" w:cs="Arial"/>
                <w:b/>
                <w:bCs/>
                <w:lang w:val="ru-RU" w:eastAsia="ru-RU"/>
              </w:rPr>
              <w:t xml:space="preserve"> 6*6 </w:t>
            </w:r>
          </w:p>
        </w:tc>
      </w:tr>
      <w:tr w:rsidR="004B7F6B" w:rsidRPr="000A7BC1" w14:paraId="4E5B228B" w14:textId="77777777" w:rsidTr="001C3991">
        <w:trPr>
          <w:trHeight w:val="272"/>
        </w:trPr>
        <w:tc>
          <w:tcPr>
            <w:tcW w:w="1102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00B0F0"/>
            <w:vAlign w:val="center"/>
          </w:tcPr>
          <w:p w14:paraId="5D8F0189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Колесная формула</w:t>
            </w:r>
          </w:p>
          <w:p w14:paraId="523AC3A1" w14:textId="6C409B21" w:rsidR="00270218" w:rsidRPr="00780CB7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6х</w:t>
            </w:r>
            <w:r w:rsidR="00F92AD0" w:rsidRPr="00780CB7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6</w:t>
            </w:r>
          </w:p>
          <w:p w14:paraId="336FCFAE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Двигатель</w:t>
            </w:r>
          </w:p>
          <w:p w14:paraId="637F1808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Дизельный, рядный, 6-ти цилиндровый</w:t>
            </w:r>
          </w:p>
          <w:p w14:paraId="1DC9D23C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Система питания</w:t>
            </w:r>
          </w:p>
          <w:p w14:paraId="62930DC7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Common</w:t>
            </w:r>
            <w:proofErr w:type="spellEnd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rail</w:t>
            </w:r>
            <w:proofErr w:type="spellEnd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Bosch</w:t>
            </w:r>
            <w:proofErr w:type="spellEnd"/>
          </w:p>
          <w:p w14:paraId="3E847E29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Система управления</w:t>
            </w:r>
          </w:p>
          <w:p w14:paraId="7BE8AFD3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Электронная,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Bosch</w:t>
            </w:r>
            <w:proofErr w:type="spellEnd"/>
          </w:p>
          <w:p w14:paraId="28AE360D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Экологический класс</w:t>
            </w:r>
          </w:p>
          <w:p w14:paraId="3E5C6910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Евро-5</w:t>
            </w:r>
          </w:p>
          <w:p w14:paraId="7A376A91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Система нейтрализации</w:t>
            </w:r>
          </w:p>
          <w:p w14:paraId="3B004220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SCR с мочевиной, без сажевого фильтра</w:t>
            </w:r>
          </w:p>
          <w:p w14:paraId="13F58C6F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Воздушный фильтр</w:t>
            </w:r>
          </w:p>
          <w:p w14:paraId="4E194AC0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Двухступенчатый, с первой ступенью вихревого типа (сухая)</w:t>
            </w:r>
          </w:p>
          <w:p w14:paraId="3B558C14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Сцепление</w:t>
            </w:r>
          </w:p>
          <w:p w14:paraId="5BEBBD6C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Гидравлическое, сухое, гидропривод с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пневмоусилителем</w:t>
            </w:r>
            <w:proofErr w:type="spellEnd"/>
          </w:p>
          <w:p w14:paraId="7DCEB01F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Коробка перемены передач</w:t>
            </w:r>
          </w:p>
          <w:p w14:paraId="7D4797EF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Механическая, 12-ти ступенчатая, синхронизированная, с демультипликатором</w:t>
            </w:r>
          </w:p>
          <w:p w14:paraId="3E9CA3A3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Мосты</w:t>
            </w:r>
          </w:p>
          <w:p w14:paraId="1A3E68C7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С бортовыми передачами,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межколесными</w:t>
            </w:r>
            <w:proofErr w:type="spellEnd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 и межосевой блокировками</w:t>
            </w:r>
          </w:p>
          <w:p w14:paraId="6746557C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Рулевое управление</w:t>
            </w:r>
          </w:p>
          <w:p w14:paraId="104A62EC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TRW FAWER, с гидроусилителем</w:t>
            </w:r>
          </w:p>
          <w:p w14:paraId="10C1A84B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Тормозная система</w:t>
            </w:r>
          </w:p>
          <w:p w14:paraId="7061ED55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Пневматическая двухконтурная с ABS WABCO</w:t>
            </w:r>
          </w:p>
          <w:p w14:paraId="77DAB689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Вспомогательная тормозная система</w:t>
            </w:r>
          </w:p>
          <w:p w14:paraId="1C998BE6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Моторный тормоз-замедлитель</w:t>
            </w:r>
          </w:p>
          <w:p w14:paraId="4998C035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Подвеска</w:t>
            </w:r>
          </w:p>
          <w:p w14:paraId="0412A04D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Зависимая, рессорная, с амортизаторами, задняя - балансирная</w:t>
            </w:r>
          </w:p>
          <w:p w14:paraId="599C64CA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Кабина</w:t>
            </w:r>
          </w:p>
          <w:p w14:paraId="5FD389C6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Тип FAW J6,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двухдверная</w:t>
            </w:r>
            <w:proofErr w:type="spellEnd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, двухместная, со спальным местом, подрессоренная, с опрокидыванием вперед, насос системы опрокидывания с электрическим приводом</w:t>
            </w:r>
          </w:p>
          <w:p w14:paraId="6C0850BE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Тип стрелы</w:t>
            </w:r>
          </w:p>
          <w:p w14:paraId="160E8961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6-ти </w:t>
            </w:r>
            <w:proofErr w:type="spellStart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гранная</w:t>
            </w:r>
            <w:proofErr w:type="spellEnd"/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, 6-ти секционная</w:t>
            </w:r>
          </w:p>
          <w:p w14:paraId="46B9078F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Привод стрелы</w:t>
            </w:r>
          </w:p>
          <w:p w14:paraId="4363D111" w14:textId="77777777" w:rsidR="00270218" w:rsidRPr="00FC5B2F" w:rsidRDefault="00270218" w:rsidP="00270218">
            <w:pPr>
              <w:widowControl/>
              <w:shd w:val="clear" w:color="auto" w:fill="FFFFFF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Механический, тросовый</w:t>
            </w:r>
          </w:p>
          <w:p w14:paraId="67584407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Аутригеры</w:t>
            </w:r>
          </w:p>
          <w:p w14:paraId="4036ABFE" w14:textId="77777777" w:rsidR="00270218" w:rsidRPr="00FC5B2F" w:rsidRDefault="00270218" w:rsidP="00270218">
            <w:pPr>
              <w:widowControl/>
              <w:shd w:val="clear" w:color="auto" w:fill="F5F5F5"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Гидравлические, выдвижные</w:t>
            </w:r>
          </w:p>
          <w:p w14:paraId="0C70F4E3" w14:textId="77777777" w:rsidR="00270218" w:rsidRPr="00FC5B2F" w:rsidRDefault="00270218" w:rsidP="00270218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b/>
                <w:bCs/>
                <w:color w:val="333639"/>
                <w:sz w:val="24"/>
                <w:szCs w:val="24"/>
                <w:lang w:val="ru-RU" w:eastAsia="ru-RU"/>
              </w:rPr>
              <w:t>Бортовая платформа</w:t>
            </w:r>
          </w:p>
          <w:p w14:paraId="646F5220" w14:textId="67289652" w:rsidR="00270218" w:rsidRPr="00FC5B2F" w:rsidRDefault="00270218" w:rsidP="00270218">
            <w:pPr>
              <w:widowControl/>
              <w:autoSpaceDE/>
              <w:autoSpaceDN/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</w:pP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Один ряд откидных стальных</w:t>
            </w:r>
            <w:r w:rsid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>, либо алюминиевых</w:t>
            </w:r>
            <w:r w:rsidRPr="00FC5B2F">
              <w:rPr>
                <w:rFonts w:ascii="Arial" w:eastAsia="Times New Roman" w:hAnsi="Arial" w:cs="Arial"/>
                <w:color w:val="333639"/>
                <w:sz w:val="24"/>
                <w:szCs w:val="24"/>
                <w:lang w:val="ru-RU" w:eastAsia="ru-RU"/>
              </w:rPr>
              <w:t xml:space="preserve"> бортов с нижней навеской с двумя средними стойками по 3-и с каждой стороны, с механическими запорами</w:t>
            </w:r>
          </w:p>
          <w:p w14:paraId="7BE9AB3C" w14:textId="21C36113" w:rsidR="004B7F6B" w:rsidRPr="00FC5B2F" w:rsidRDefault="004B7F6B" w:rsidP="004B7F6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</w:p>
        </w:tc>
      </w:tr>
    </w:tbl>
    <w:p w14:paraId="0D5456A3" w14:textId="11202CD0" w:rsidR="001C3991" w:rsidRDefault="001C3991" w:rsidP="00FC5B2F">
      <w:pPr>
        <w:pStyle w:val="z-1"/>
        <w:rPr>
          <w:vanish w:val="0"/>
        </w:rPr>
      </w:pPr>
      <w:r w:rsidRPr="00FC5B2F">
        <w:t xml:space="preserve">Бортовая платформа с КМУ  </w:t>
      </w:r>
      <w:r w:rsidRPr="00FC5B2F">
        <w:rPr>
          <w:rFonts w:eastAsia="Arial"/>
          <w:b/>
          <w:color w:val="444444"/>
          <w:sz w:val="24"/>
          <w:szCs w:val="24"/>
        </w:rPr>
        <w:t xml:space="preserve">HKTC HLC-8016L  </w:t>
      </w:r>
      <w:r w:rsidRPr="00FC5B2F">
        <w:rPr>
          <w:b/>
          <w:color w:val="444444"/>
          <w:sz w:val="24"/>
          <w:szCs w:val="24"/>
        </w:rPr>
        <w:t>8</w:t>
      </w:r>
      <w:r w:rsidRPr="00FC5B2F">
        <w:rPr>
          <w:b/>
          <w:sz w:val="24"/>
          <w:szCs w:val="24"/>
        </w:rPr>
        <w:t xml:space="preserve">т  </w:t>
      </w:r>
      <w:r w:rsidR="00DE2D5C" w:rsidRPr="00FC5B2F">
        <w:t>Конец формы</w:t>
      </w:r>
    </w:p>
    <w:p w14:paraId="1A63D74B" w14:textId="034726C6" w:rsidR="00FC5B2F" w:rsidRDefault="00FC5B2F" w:rsidP="00FC5B2F">
      <w:pPr>
        <w:rPr>
          <w:lang w:val="ru-RU" w:eastAsia="ru-RU"/>
        </w:rPr>
      </w:pPr>
    </w:p>
    <w:p w14:paraId="5BA73B31" w14:textId="3996A8A9" w:rsidR="00FC5B2F" w:rsidRDefault="00FC5B2F" w:rsidP="00FC5B2F">
      <w:pPr>
        <w:rPr>
          <w:lang w:val="ru-RU" w:eastAsia="ru-RU"/>
        </w:rPr>
      </w:pPr>
    </w:p>
    <w:p w14:paraId="63D12E6A" w14:textId="6AEE7C3C" w:rsidR="00FC5B2F" w:rsidRDefault="00FC5B2F" w:rsidP="00FC5B2F">
      <w:pPr>
        <w:rPr>
          <w:lang w:val="ru-RU" w:eastAsia="ru-RU"/>
        </w:rPr>
      </w:pPr>
    </w:p>
    <w:p w14:paraId="5A2100EE" w14:textId="1687EBF7" w:rsidR="00FC5B2F" w:rsidRDefault="00FC5B2F" w:rsidP="00FC5B2F">
      <w:pPr>
        <w:rPr>
          <w:lang w:val="ru-RU" w:eastAsia="ru-RU"/>
        </w:rPr>
      </w:pPr>
    </w:p>
    <w:p w14:paraId="777426B0" w14:textId="3DFD2479" w:rsidR="008C17AB" w:rsidRDefault="008C17AB" w:rsidP="00FC5B2F">
      <w:pPr>
        <w:rPr>
          <w:lang w:val="ru-RU" w:eastAsia="ru-RU"/>
        </w:rPr>
      </w:pPr>
    </w:p>
    <w:p w14:paraId="336D1D95" w14:textId="7C14BEFB" w:rsidR="008C17AB" w:rsidRDefault="008C17AB" w:rsidP="00FC5B2F">
      <w:pPr>
        <w:rPr>
          <w:lang w:val="ru-RU" w:eastAsia="ru-RU"/>
        </w:rPr>
      </w:pPr>
    </w:p>
    <w:p w14:paraId="42EFABEE" w14:textId="77777777" w:rsidR="008C17AB" w:rsidRPr="00FC5B2F" w:rsidRDefault="008C17AB" w:rsidP="00FC5B2F">
      <w:pPr>
        <w:rPr>
          <w:lang w:val="ru-RU" w:eastAsia="ru-RU"/>
        </w:rPr>
      </w:pPr>
    </w:p>
    <w:p w14:paraId="61F67CFE" w14:textId="77777777" w:rsidR="001C3991" w:rsidRPr="00FC5B2F" w:rsidRDefault="001C3991" w:rsidP="001C3991">
      <w:pPr>
        <w:rPr>
          <w:rFonts w:ascii="Arial" w:eastAsia="Times New Roman" w:hAnsi="Arial" w:cs="Arial"/>
          <w:lang w:val="ru-RU" w:eastAsia="ru-RU"/>
        </w:rPr>
      </w:pPr>
    </w:p>
    <w:p w14:paraId="76CF20A1" w14:textId="77777777" w:rsidR="001C3991" w:rsidRPr="00780CB7" w:rsidRDefault="001C3991" w:rsidP="001C3991">
      <w:pPr>
        <w:rPr>
          <w:rFonts w:ascii="Arial" w:eastAsia="Times New Roman" w:hAnsi="Arial" w:cs="Arial"/>
          <w:lang w:val="ru-RU" w:eastAsia="ru-RU"/>
        </w:rPr>
      </w:pPr>
    </w:p>
    <w:p w14:paraId="431DAD2F" w14:textId="22ED73A6" w:rsidR="001C3991" w:rsidRPr="00780CB7" w:rsidRDefault="001C3991" w:rsidP="001C3991">
      <w:pPr>
        <w:rPr>
          <w:rFonts w:ascii="Arial" w:eastAsia="Arial" w:hAnsi="Arial" w:cs="Arial"/>
          <w:b/>
          <w:color w:val="444444"/>
        </w:rPr>
      </w:pPr>
      <w:r w:rsidRPr="00780CB7">
        <w:rPr>
          <w:rFonts w:ascii="Arial" w:eastAsia="Times New Roman" w:hAnsi="Arial" w:cs="Arial"/>
          <w:b/>
          <w:lang w:val="ru-RU" w:eastAsia="ru-RU"/>
        </w:rPr>
        <w:t xml:space="preserve">Бортовая платформа с КМУ  </w:t>
      </w:r>
      <w:r w:rsidR="00F92AD0" w:rsidRPr="00780CB7">
        <w:rPr>
          <w:rFonts w:ascii="Arial" w:eastAsia="Arial" w:hAnsi="Arial" w:cs="Arial"/>
          <w:b/>
          <w:color w:val="444444"/>
        </w:rPr>
        <w:t>HANGIL</w:t>
      </w:r>
      <w:r w:rsidR="00780CB7" w:rsidRPr="00780CB7">
        <w:rPr>
          <w:rFonts w:ascii="Arial" w:eastAsia="Arial" w:hAnsi="Arial" w:cs="Arial"/>
          <w:b/>
          <w:color w:val="444444"/>
          <w:lang w:val="ru-RU"/>
        </w:rPr>
        <w:t>97</w:t>
      </w:r>
      <w:r w:rsidR="00780CB7" w:rsidRPr="00780CB7">
        <w:rPr>
          <w:rFonts w:ascii="Arial" w:eastAsia="Arial" w:hAnsi="Arial" w:cs="Arial"/>
          <w:b/>
          <w:color w:val="444444"/>
        </w:rPr>
        <w:t>6</w:t>
      </w:r>
    </w:p>
    <w:tbl>
      <w:tblPr>
        <w:tblW w:w="662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4"/>
        <w:gridCol w:w="1623"/>
      </w:tblGrid>
      <w:tr w:rsidR="00780CB7" w:rsidRPr="00780CB7" w14:paraId="708E0DC3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2FD248F9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Грузоподъёмность на максимальном вылете, кг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314649E8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550</w:t>
            </w:r>
          </w:p>
        </w:tc>
      </w:tr>
      <w:tr w:rsidR="00780CB7" w:rsidRPr="00780CB7" w14:paraId="4EFEB94A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14B2F2CB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Угол наклона стрелы, град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30192073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-17~80</w:t>
            </w:r>
          </w:p>
        </w:tc>
      </w:tr>
      <w:tr w:rsidR="00780CB7" w:rsidRPr="00780CB7" w14:paraId="19DF91A0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1D1719BC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 xml:space="preserve">Максимальный грузовой момент, </w:t>
            </w:r>
            <w:proofErr w:type="spellStart"/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тм</w:t>
            </w:r>
            <w:proofErr w:type="spellEnd"/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1A431093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18</w:t>
            </w:r>
          </w:p>
        </w:tc>
      </w:tr>
      <w:tr w:rsidR="00780CB7" w:rsidRPr="00780CB7" w14:paraId="2851EC3F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30E25FC6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Максимальная грузоподъёмность, кг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7780EEB1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8000</w:t>
            </w:r>
          </w:p>
        </w:tc>
      </w:tr>
      <w:tr w:rsidR="00780CB7" w:rsidRPr="00780CB7" w14:paraId="683BC9E6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69E0EEBF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Максимальный вылет стрелы, м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753408A0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18,9</w:t>
            </w:r>
          </w:p>
        </w:tc>
      </w:tr>
      <w:tr w:rsidR="00780CB7" w:rsidRPr="00780CB7" w14:paraId="5E7E8F07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58BD6C6C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Максимальная рабочая высота, м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75F54C57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21,8</w:t>
            </w:r>
          </w:p>
        </w:tc>
      </w:tr>
      <w:tr w:rsidR="00780CB7" w:rsidRPr="00780CB7" w14:paraId="01745CE6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3841EF43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Минимальный вылет стрелы, м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5484B082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2,0</w:t>
            </w:r>
          </w:p>
        </w:tc>
      </w:tr>
      <w:tr w:rsidR="00780CB7" w:rsidRPr="00780CB7" w14:paraId="053688E1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681C85B8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Угол поворота, град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2942DD75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360</w:t>
            </w:r>
          </w:p>
        </w:tc>
      </w:tr>
      <w:tr w:rsidR="00780CB7" w:rsidRPr="00780CB7" w14:paraId="1283370D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182DDC22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Скорость поворота, об/мин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3262C744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1,9</w:t>
            </w:r>
          </w:p>
        </w:tc>
      </w:tr>
      <w:tr w:rsidR="00780CB7" w:rsidRPr="00780CB7" w14:paraId="14CFFCCB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4EE39BCE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Расчетная подача масла, л/мин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0CDCFC84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70</w:t>
            </w:r>
          </w:p>
        </w:tc>
      </w:tr>
      <w:tr w:rsidR="00780CB7" w:rsidRPr="00780CB7" w14:paraId="3760D3F5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0A21AB00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Давление масла, кг/см2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48A9DBC4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210</w:t>
            </w:r>
          </w:p>
        </w:tc>
      </w:tr>
      <w:tr w:rsidR="00780CB7" w:rsidRPr="00780CB7" w14:paraId="78D08C0D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18B02B1C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Объем масляного бака, л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39728120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150</w:t>
            </w:r>
          </w:p>
        </w:tc>
      </w:tr>
      <w:tr w:rsidR="00780CB7" w:rsidRPr="00780CB7" w14:paraId="5A6F99B2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7399D059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Тип стрелы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6EDAC976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Гексагональная</w:t>
            </w:r>
          </w:p>
        </w:tc>
      </w:tr>
      <w:tr w:rsidR="00780CB7" w:rsidRPr="00780CB7" w14:paraId="0737F279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066815D0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Количество секций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62197F5D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6</w:t>
            </w:r>
          </w:p>
        </w:tc>
      </w:tr>
      <w:tr w:rsidR="00780CB7" w:rsidRPr="00780CB7" w14:paraId="34424A8B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085DBDB7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Трос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0F43B9F9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10мм x 100м</w:t>
            </w:r>
          </w:p>
        </w:tc>
      </w:tr>
      <w:tr w:rsidR="00780CB7" w:rsidRPr="00780CB7" w14:paraId="3FFDAFEB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6E327C1A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Вылет передних аутригеров, м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21CFE7D6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5,4</w:t>
            </w:r>
          </w:p>
        </w:tc>
      </w:tr>
      <w:tr w:rsidR="00780CB7" w:rsidRPr="00780CB7" w14:paraId="18C42BE3" w14:textId="77777777" w:rsidTr="00780CB7"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0252A689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Вылет задних аутригеров, м</w:t>
            </w:r>
          </w:p>
        </w:tc>
        <w:tc>
          <w:tcPr>
            <w:tcW w:w="0" w:type="auto"/>
            <w:tcBorders>
              <w:bottom w:val="dashed" w:sz="6" w:space="0" w:color="C7C7C7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37CB9948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4,2</w:t>
            </w:r>
          </w:p>
        </w:tc>
      </w:tr>
      <w:tr w:rsidR="00780CB7" w:rsidRPr="00780CB7" w14:paraId="09FCB989" w14:textId="77777777" w:rsidTr="00780CB7"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300" w:type="dxa"/>
            </w:tcMar>
            <w:vAlign w:val="bottom"/>
            <w:hideMark/>
          </w:tcPr>
          <w:p w14:paraId="38D46DF2" w14:textId="77777777" w:rsidR="00780CB7" w:rsidRPr="00780CB7" w:rsidRDefault="00780CB7" w:rsidP="00780CB7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b/>
                <w:bCs/>
                <w:color w:val="000000"/>
                <w:lang w:val="ru-RU" w:eastAsia="ru-RU"/>
              </w:rPr>
              <w:t>Управление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tcMar>
              <w:top w:w="18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14:paraId="488AA585" w14:textId="77777777" w:rsidR="00780CB7" w:rsidRPr="00780CB7" w:rsidRDefault="00780CB7" w:rsidP="00780CB7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color w:val="000000"/>
                <w:lang w:val="ru-RU" w:eastAsia="ru-RU"/>
              </w:rPr>
            </w:pPr>
            <w:r w:rsidRPr="00780CB7">
              <w:rPr>
                <w:rFonts w:ascii="Arial" w:eastAsia="Times New Roman" w:hAnsi="Arial" w:cs="Arial"/>
                <w:color w:val="000000"/>
                <w:lang w:val="ru-RU" w:eastAsia="ru-RU"/>
              </w:rPr>
              <w:t>верхнее</w:t>
            </w:r>
          </w:p>
        </w:tc>
      </w:tr>
    </w:tbl>
    <w:p w14:paraId="47D1BBE6" w14:textId="77777777" w:rsidR="00F92AD0" w:rsidRPr="00780CB7" w:rsidRDefault="00F92AD0" w:rsidP="001C3991">
      <w:pPr>
        <w:rPr>
          <w:rFonts w:ascii="Arial" w:eastAsia="Times New Roman" w:hAnsi="Arial" w:cs="Arial"/>
          <w:b/>
          <w:lang w:eastAsia="ru-RU"/>
        </w:rPr>
      </w:pPr>
    </w:p>
    <w:p w14:paraId="54E519D8" w14:textId="77777777" w:rsidR="00FC5B2F" w:rsidRPr="00FC5B2F" w:rsidRDefault="00FC5B2F" w:rsidP="001C3991">
      <w:pPr>
        <w:rPr>
          <w:rFonts w:ascii="Arial" w:hAnsi="Arial" w:cs="Arial"/>
          <w:b/>
          <w:lang w:val="ru-RU" w:eastAsia="ru-RU"/>
        </w:rPr>
      </w:pPr>
    </w:p>
    <w:p w14:paraId="2DC78FA7" w14:textId="77777777" w:rsidR="00A8747C" w:rsidRPr="00FC5B2F" w:rsidRDefault="00A8747C" w:rsidP="00087035">
      <w:pPr>
        <w:rPr>
          <w:rFonts w:ascii="Arial" w:hAnsi="Arial" w:cs="Arial"/>
          <w:b/>
          <w:bCs/>
          <w:lang w:val="ru-RU" w:eastAsia="ru-RU"/>
        </w:rPr>
      </w:pPr>
    </w:p>
    <w:p w14:paraId="0C56EB92" w14:textId="1BE8910A" w:rsidR="00A8747C" w:rsidRPr="00FC5B2F" w:rsidRDefault="00A8747C" w:rsidP="00087035">
      <w:pPr>
        <w:rPr>
          <w:rFonts w:ascii="Arial" w:hAnsi="Arial" w:cs="Arial"/>
          <w:b/>
          <w:bCs/>
          <w:lang w:val="ru-RU" w:eastAsia="ru-RU"/>
        </w:rPr>
      </w:pPr>
    </w:p>
    <w:p w14:paraId="4410FE61" w14:textId="5AFBAF98" w:rsidR="00452BD1" w:rsidRPr="00FC5B2F" w:rsidRDefault="00452BD1" w:rsidP="00087035">
      <w:pPr>
        <w:rPr>
          <w:rFonts w:ascii="Arial" w:hAnsi="Arial" w:cs="Arial"/>
          <w:b/>
          <w:bCs/>
          <w:lang w:val="ru-RU" w:eastAsia="ru-RU"/>
        </w:rPr>
      </w:pPr>
    </w:p>
    <w:p w14:paraId="048C4AB1" w14:textId="741D58D8" w:rsidR="00452BD1" w:rsidRDefault="00452BD1" w:rsidP="00087035">
      <w:pPr>
        <w:rPr>
          <w:rFonts w:ascii="Arial" w:hAnsi="Arial" w:cs="Arial"/>
          <w:b/>
          <w:bCs/>
          <w:lang w:val="ru-RU" w:eastAsia="ru-RU"/>
        </w:rPr>
      </w:pPr>
    </w:p>
    <w:p w14:paraId="24E64D75" w14:textId="32364611" w:rsid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672AB55E" w14:textId="6C7CC404" w:rsid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0978CABD" w14:textId="7A065CBE" w:rsid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6120EC0B" w14:textId="470C4820" w:rsid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3D37BD35" w14:textId="1E625BF8" w:rsid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3E6EF809" w14:textId="422E3AED" w:rsid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02975EC8" w14:textId="77777777" w:rsidR="00FC5B2F" w:rsidRPr="00FC5B2F" w:rsidRDefault="00FC5B2F" w:rsidP="00087035">
      <w:pPr>
        <w:rPr>
          <w:rFonts w:ascii="Arial" w:hAnsi="Arial" w:cs="Arial"/>
          <w:b/>
          <w:bCs/>
          <w:lang w:val="ru-RU" w:eastAsia="ru-RU"/>
        </w:rPr>
      </w:pPr>
    </w:p>
    <w:p w14:paraId="239A6AA2" w14:textId="75F99520" w:rsidR="00452BD1" w:rsidRPr="00FC5B2F" w:rsidRDefault="00452BD1" w:rsidP="00087035">
      <w:pPr>
        <w:rPr>
          <w:rFonts w:ascii="Arial" w:hAnsi="Arial" w:cs="Arial"/>
          <w:b/>
          <w:bCs/>
          <w:lang w:val="ru-RU" w:eastAsia="ru-RU"/>
        </w:rPr>
      </w:pPr>
    </w:p>
    <w:p w14:paraId="02DAE962" w14:textId="694C0875" w:rsidR="00452BD1" w:rsidRDefault="00452BD1" w:rsidP="00087035">
      <w:pPr>
        <w:rPr>
          <w:rFonts w:ascii="Arial" w:hAnsi="Arial" w:cs="Arial"/>
          <w:b/>
          <w:bCs/>
          <w:lang w:val="ru-RU" w:eastAsia="ru-RU"/>
        </w:rPr>
      </w:pPr>
    </w:p>
    <w:p w14:paraId="24ED6505" w14:textId="2F8FC728" w:rsidR="003F7FC1" w:rsidRDefault="003F7FC1" w:rsidP="00087035">
      <w:pPr>
        <w:rPr>
          <w:rFonts w:ascii="Arial" w:hAnsi="Arial" w:cs="Arial"/>
          <w:b/>
          <w:bCs/>
          <w:lang w:val="ru-RU" w:eastAsia="ru-RU"/>
        </w:rPr>
      </w:pPr>
    </w:p>
    <w:p w14:paraId="39D81403" w14:textId="2166764D" w:rsidR="008C17AB" w:rsidRDefault="008C17AB" w:rsidP="00087035">
      <w:pPr>
        <w:rPr>
          <w:rFonts w:ascii="Arial" w:hAnsi="Arial" w:cs="Arial"/>
          <w:b/>
          <w:bCs/>
          <w:lang w:val="ru-RU" w:eastAsia="ru-RU"/>
        </w:rPr>
      </w:pPr>
    </w:p>
    <w:p w14:paraId="72D53A51" w14:textId="792B272A" w:rsidR="00780CB7" w:rsidRDefault="00780CB7" w:rsidP="00087035">
      <w:pPr>
        <w:rPr>
          <w:rFonts w:ascii="Arial" w:hAnsi="Arial" w:cs="Arial"/>
          <w:b/>
          <w:bCs/>
          <w:lang w:val="ru-RU" w:eastAsia="ru-RU"/>
        </w:rPr>
      </w:pPr>
    </w:p>
    <w:p w14:paraId="078A6C46" w14:textId="77777777" w:rsidR="00780CB7" w:rsidRDefault="00780CB7" w:rsidP="00087035">
      <w:pPr>
        <w:rPr>
          <w:rFonts w:ascii="Arial" w:hAnsi="Arial" w:cs="Arial"/>
          <w:b/>
          <w:bCs/>
          <w:lang w:val="ru-RU" w:eastAsia="ru-RU"/>
        </w:rPr>
      </w:pPr>
    </w:p>
    <w:p w14:paraId="4323A9E1" w14:textId="4A38EAE3" w:rsidR="008C17AB" w:rsidRDefault="008C17AB" w:rsidP="00087035">
      <w:pPr>
        <w:rPr>
          <w:rFonts w:ascii="Arial" w:hAnsi="Arial" w:cs="Arial"/>
          <w:b/>
          <w:bCs/>
          <w:lang w:val="ru-RU" w:eastAsia="ru-RU"/>
        </w:rPr>
      </w:pPr>
    </w:p>
    <w:p w14:paraId="0497F19E" w14:textId="77777777" w:rsidR="008C17AB" w:rsidRDefault="008C17AB" w:rsidP="00087035">
      <w:pPr>
        <w:rPr>
          <w:rFonts w:ascii="Arial" w:hAnsi="Arial" w:cs="Arial"/>
          <w:b/>
          <w:bCs/>
          <w:lang w:val="ru-RU" w:eastAsia="ru-RU"/>
        </w:rPr>
      </w:pPr>
    </w:p>
    <w:p w14:paraId="0D9A250C" w14:textId="77777777" w:rsidR="003F7FC1" w:rsidRPr="00FC5B2F" w:rsidRDefault="003F7FC1" w:rsidP="00087035">
      <w:pPr>
        <w:rPr>
          <w:rFonts w:ascii="Arial" w:hAnsi="Arial" w:cs="Arial"/>
          <w:b/>
          <w:bCs/>
          <w:lang w:val="ru-RU" w:eastAsia="ru-RU"/>
        </w:rPr>
      </w:pPr>
    </w:p>
    <w:p w14:paraId="484AF92C" w14:textId="5BDEC5CB" w:rsidR="00087035" w:rsidRPr="00FC5B2F" w:rsidRDefault="00E16B15" w:rsidP="00087035">
      <w:pPr>
        <w:rPr>
          <w:rFonts w:ascii="Arial" w:hAnsi="Arial" w:cs="Arial"/>
          <w:b/>
          <w:bCs/>
          <w:lang w:val="ru-RU" w:eastAsia="ru-RU"/>
        </w:rPr>
      </w:pPr>
      <w:r w:rsidRPr="00FC5B2F">
        <w:rPr>
          <w:rFonts w:ascii="Arial" w:hAnsi="Arial" w:cs="Arial"/>
          <w:b/>
          <w:bCs/>
          <w:lang w:val="ru-RU" w:eastAsia="ru-RU"/>
        </w:rPr>
        <w:lastRenderedPageBreak/>
        <w:t>Бортовая платформа</w:t>
      </w:r>
    </w:p>
    <w:p w14:paraId="3B972CF0" w14:textId="10056C78" w:rsidR="00E16B15" w:rsidRPr="00FC5B2F" w:rsidRDefault="00E16B15" w:rsidP="00E16B15">
      <w:pPr>
        <w:rPr>
          <w:rFonts w:ascii="Arial" w:hAnsi="Arial" w:cs="Arial"/>
          <w:lang w:val="ru-RU" w:eastAsia="ru-RU"/>
        </w:rPr>
      </w:pPr>
      <w:r w:rsidRPr="00FC5B2F">
        <w:rPr>
          <w:rFonts w:ascii="Arial" w:hAnsi="Arial" w:cs="Arial"/>
          <w:lang w:val="ru-RU" w:eastAsia="ru-RU"/>
        </w:rPr>
        <w:t xml:space="preserve">Грузовое пространство: </w:t>
      </w:r>
    </w:p>
    <w:p w14:paraId="31A3C60F" w14:textId="22FCECEB" w:rsidR="00E16B15" w:rsidRPr="00FC5B2F" w:rsidRDefault="00E16B15" w:rsidP="00E16B15">
      <w:pPr>
        <w:rPr>
          <w:rFonts w:ascii="Arial" w:hAnsi="Arial" w:cs="Arial"/>
          <w:lang w:val="ru-RU" w:eastAsia="ru-RU"/>
        </w:rPr>
      </w:pPr>
      <w:r w:rsidRPr="00FC5B2F">
        <w:rPr>
          <w:rFonts w:ascii="Arial" w:hAnsi="Arial" w:cs="Arial"/>
          <w:lang w:val="ru-RU" w:eastAsia="ru-RU"/>
        </w:rPr>
        <w:t xml:space="preserve">Общая длина: </w:t>
      </w:r>
      <w:r w:rsidR="00F92AD0" w:rsidRPr="00F92AD0">
        <w:rPr>
          <w:rFonts w:ascii="Arial" w:hAnsi="Arial" w:cs="Arial"/>
          <w:lang w:val="ru-RU" w:eastAsia="ru-RU"/>
        </w:rPr>
        <w:t>8</w:t>
      </w:r>
      <w:r w:rsidRPr="00FC5B2F">
        <w:rPr>
          <w:rFonts w:ascii="Arial" w:hAnsi="Arial" w:cs="Arial"/>
          <w:lang w:val="ru-RU" w:eastAsia="ru-RU"/>
        </w:rPr>
        <w:t xml:space="preserve"> </w:t>
      </w:r>
      <w:r w:rsidR="00F92AD0" w:rsidRPr="00F92AD0">
        <w:rPr>
          <w:rFonts w:ascii="Arial" w:hAnsi="Arial" w:cs="Arial"/>
          <w:lang w:val="ru-RU" w:eastAsia="ru-RU"/>
        </w:rPr>
        <w:t>1</w:t>
      </w:r>
      <w:r w:rsidR="00120C10" w:rsidRPr="00FC5B2F">
        <w:rPr>
          <w:rFonts w:ascii="Arial" w:hAnsi="Arial" w:cs="Arial"/>
          <w:lang w:val="ru-RU" w:eastAsia="ru-RU"/>
        </w:rPr>
        <w:t>0</w:t>
      </w:r>
      <w:r w:rsidRPr="00FC5B2F">
        <w:rPr>
          <w:rFonts w:ascii="Arial" w:hAnsi="Arial" w:cs="Arial"/>
          <w:lang w:val="ru-RU" w:eastAsia="ru-RU"/>
        </w:rPr>
        <w:t>0 мм.</w:t>
      </w:r>
    </w:p>
    <w:p w14:paraId="72F2033D" w14:textId="5FC0BD64" w:rsidR="00E16B15" w:rsidRPr="00FC5B2F" w:rsidRDefault="00E16B15" w:rsidP="00E16B15">
      <w:pPr>
        <w:rPr>
          <w:rFonts w:ascii="Arial" w:hAnsi="Arial" w:cs="Arial"/>
          <w:lang w:val="ru-RU" w:eastAsia="ru-RU"/>
        </w:rPr>
      </w:pPr>
      <w:r w:rsidRPr="00FC5B2F">
        <w:rPr>
          <w:rFonts w:ascii="Arial" w:hAnsi="Arial" w:cs="Arial"/>
          <w:lang w:val="ru-RU" w:eastAsia="ru-RU"/>
        </w:rPr>
        <w:t xml:space="preserve">Общая ширина: 2 </w:t>
      </w:r>
      <w:r w:rsidR="00F92AD0" w:rsidRPr="00F92AD0">
        <w:rPr>
          <w:rFonts w:ascii="Arial" w:hAnsi="Arial" w:cs="Arial"/>
          <w:lang w:val="ru-RU" w:eastAsia="ru-RU"/>
        </w:rPr>
        <w:t>5</w:t>
      </w:r>
      <w:r w:rsidR="007B05A7" w:rsidRPr="00FC5B2F">
        <w:rPr>
          <w:rFonts w:ascii="Arial" w:hAnsi="Arial" w:cs="Arial"/>
          <w:lang w:val="ru-RU" w:eastAsia="ru-RU"/>
        </w:rPr>
        <w:t>5</w:t>
      </w:r>
      <w:r w:rsidRPr="00FC5B2F">
        <w:rPr>
          <w:rFonts w:ascii="Arial" w:hAnsi="Arial" w:cs="Arial"/>
          <w:lang w:val="ru-RU" w:eastAsia="ru-RU"/>
        </w:rPr>
        <w:t>0 мм.</w:t>
      </w:r>
    </w:p>
    <w:p w14:paraId="49733A8A" w14:textId="134740FE" w:rsidR="00E16B15" w:rsidRPr="00FC5B2F" w:rsidRDefault="00E16B15" w:rsidP="00E16B15">
      <w:pPr>
        <w:rPr>
          <w:rFonts w:ascii="Arial" w:hAnsi="Arial" w:cs="Arial"/>
          <w:lang w:val="ru-RU" w:eastAsia="ru-RU"/>
        </w:rPr>
      </w:pPr>
      <w:r w:rsidRPr="00FC5B2F">
        <w:rPr>
          <w:rFonts w:ascii="Arial" w:hAnsi="Arial" w:cs="Arial"/>
          <w:lang w:val="ru-RU" w:eastAsia="ru-RU"/>
        </w:rPr>
        <w:t xml:space="preserve">Общая высота: </w:t>
      </w:r>
      <w:r w:rsidR="00F92AD0" w:rsidRPr="00F92AD0">
        <w:rPr>
          <w:rFonts w:ascii="Arial" w:hAnsi="Arial" w:cs="Arial"/>
          <w:lang w:val="ru-RU" w:eastAsia="ru-RU"/>
        </w:rPr>
        <w:t>6</w:t>
      </w:r>
      <w:r w:rsidRPr="00FC5B2F">
        <w:rPr>
          <w:rFonts w:ascii="Arial" w:hAnsi="Arial" w:cs="Arial"/>
          <w:lang w:val="ru-RU" w:eastAsia="ru-RU"/>
        </w:rPr>
        <w:t xml:space="preserve">00 мм. </w:t>
      </w:r>
    </w:p>
    <w:p w14:paraId="3AAEBC0E" w14:textId="75ED5916" w:rsidR="00087035" w:rsidRPr="00FC5B2F" w:rsidRDefault="00E16B15" w:rsidP="00E16B15">
      <w:pPr>
        <w:rPr>
          <w:rFonts w:ascii="Arial" w:hAnsi="Arial" w:cs="Arial"/>
          <w:lang w:val="ru-RU" w:eastAsia="ru-RU"/>
        </w:rPr>
      </w:pPr>
      <w:r w:rsidRPr="00FC5B2F">
        <w:rPr>
          <w:rFonts w:ascii="Arial" w:hAnsi="Arial" w:cs="Arial"/>
          <w:lang w:val="ru-RU" w:eastAsia="ru-RU"/>
        </w:rPr>
        <w:t xml:space="preserve">Материал пола: транспортная фанера, Материал борта: </w:t>
      </w:r>
      <w:r w:rsidR="00B76C2E" w:rsidRPr="00FC5B2F">
        <w:rPr>
          <w:rFonts w:ascii="Arial" w:hAnsi="Arial" w:cs="Arial"/>
          <w:lang w:val="ru-RU" w:eastAsia="ru-RU"/>
        </w:rPr>
        <w:t>сталь</w:t>
      </w:r>
      <w:r w:rsidR="00FC5B2F" w:rsidRPr="00FC5B2F">
        <w:rPr>
          <w:rFonts w:ascii="Arial" w:hAnsi="Arial" w:cs="Arial"/>
          <w:lang w:val="ru-RU" w:eastAsia="ru-RU"/>
        </w:rPr>
        <w:t>, либо алюминий</w:t>
      </w:r>
    </w:p>
    <w:p w14:paraId="52D1C75F" w14:textId="2538068F" w:rsidR="00324C43" w:rsidRPr="00FC5B2F" w:rsidRDefault="00324C43" w:rsidP="00324C43">
      <w:pPr>
        <w:widowControl/>
        <w:shd w:val="clear" w:color="auto" w:fill="FEFEFE"/>
        <w:autoSpaceDE/>
        <w:autoSpaceDN/>
        <w:spacing w:before="100" w:beforeAutospacing="1" w:after="100" w:afterAutospacing="1"/>
        <w:outlineLvl w:val="1"/>
        <w:rPr>
          <w:rFonts w:ascii="Arial" w:eastAsia="Times New Roman" w:hAnsi="Arial" w:cs="Arial"/>
          <w:b/>
          <w:bCs/>
          <w:lang w:val="ru-RU" w:eastAsia="ru-RU"/>
        </w:rPr>
      </w:pPr>
      <w:r w:rsidRPr="00FC5B2F">
        <w:rPr>
          <w:rFonts w:ascii="Arial" w:eastAsia="Times New Roman" w:hAnsi="Arial" w:cs="Arial"/>
          <w:b/>
          <w:bCs/>
          <w:lang w:val="ru-RU" w:eastAsia="ru-RU"/>
        </w:rPr>
        <w:t xml:space="preserve">Преимущества техники </w:t>
      </w:r>
      <w:r w:rsidR="00270218" w:rsidRPr="00FC5B2F">
        <w:rPr>
          <w:rFonts w:ascii="Arial" w:eastAsia="Times New Roman" w:hAnsi="Arial" w:cs="Arial"/>
          <w:b/>
          <w:bCs/>
          <w:lang w:eastAsia="ru-RU"/>
        </w:rPr>
        <w:t>F</w:t>
      </w:r>
      <w:r w:rsidRPr="00FC5B2F">
        <w:rPr>
          <w:rFonts w:ascii="Arial" w:eastAsia="Times New Roman" w:hAnsi="Arial" w:cs="Arial"/>
          <w:b/>
          <w:bCs/>
          <w:lang w:val="ru-RU" w:eastAsia="ru-RU"/>
        </w:rPr>
        <w:t>AW:</w:t>
      </w:r>
    </w:p>
    <w:p w14:paraId="54DA7BCD" w14:textId="6EEF65C6" w:rsidR="00324C43" w:rsidRPr="00FC5B2F" w:rsidRDefault="00324C43" w:rsidP="00324C43">
      <w:pPr>
        <w:widowControl/>
        <w:numPr>
          <w:ilvl w:val="0"/>
          <w:numId w:val="1"/>
        </w:numPr>
        <w:shd w:val="clear" w:color="auto" w:fill="FEFEFE"/>
        <w:autoSpaceDE/>
        <w:autoSpaceDN/>
        <w:rPr>
          <w:rFonts w:ascii="Arial" w:eastAsia="Times New Roman" w:hAnsi="Arial" w:cs="Arial"/>
          <w:lang w:val="ru-RU" w:eastAsia="ru-RU"/>
        </w:rPr>
      </w:pPr>
      <w:r w:rsidRPr="00FC5B2F">
        <w:rPr>
          <w:rFonts w:ascii="Arial" w:eastAsia="Times New Roman" w:hAnsi="Arial" w:cs="Arial"/>
          <w:lang w:val="ru-RU" w:eastAsia="ru-RU"/>
        </w:rPr>
        <w:t xml:space="preserve">Прямые поставки шасси из </w:t>
      </w:r>
      <w:r w:rsidR="00270218" w:rsidRPr="00FC5B2F">
        <w:rPr>
          <w:rFonts w:ascii="Arial" w:eastAsia="Times New Roman" w:hAnsi="Arial" w:cs="Arial"/>
          <w:lang w:val="ru-RU" w:eastAsia="ru-RU"/>
        </w:rPr>
        <w:t>Китая</w:t>
      </w:r>
    </w:p>
    <w:p w14:paraId="5CCC3DB7" w14:textId="3CFFCBBB" w:rsidR="00324C43" w:rsidRPr="00FC5B2F" w:rsidRDefault="00324C43" w:rsidP="00324C43">
      <w:pPr>
        <w:widowControl/>
        <w:numPr>
          <w:ilvl w:val="0"/>
          <w:numId w:val="1"/>
        </w:numPr>
        <w:shd w:val="clear" w:color="auto" w:fill="FEFEFE"/>
        <w:autoSpaceDE/>
        <w:autoSpaceDN/>
        <w:rPr>
          <w:rFonts w:ascii="Arial" w:eastAsia="Times New Roman" w:hAnsi="Arial" w:cs="Arial"/>
          <w:lang w:val="ru-RU" w:eastAsia="ru-RU"/>
        </w:rPr>
      </w:pPr>
      <w:r w:rsidRPr="00FC5B2F">
        <w:rPr>
          <w:rFonts w:ascii="Arial" w:eastAsia="Times New Roman" w:hAnsi="Arial" w:cs="Arial"/>
          <w:lang w:val="ru-RU" w:eastAsia="ru-RU"/>
        </w:rPr>
        <w:t xml:space="preserve">Отлично зарекомендовавшие себя двигатели  </w:t>
      </w:r>
    </w:p>
    <w:p w14:paraId="226871F2" w14:textId="77777777" w:rsidR="00324C43" w:rsidRPr="00FC5B2F" w:rsidRDefault="00324C43" w:rsidP="00324C43">
      <w:pPr>
        <w:widowControl/>
        <w:numPr>
          <w:ilvl w:val="0"/>
          <w:numId w:val="1"/>
        </w:numPr>
        <w:shd w:val="clear" w:color="auto" w:fill="FEFEFE"/>
        <w:autoSpaceDE/>
        <w:autoSpaceDN/>
        <w:rPr>
          <w:rFonts w:ascii="Arial" w:eastAsia="Times New Roman" w:hAnsi="Arial" w:cs="Arial"/>
          <w:lang w:val="ru-RU" w:eastAsia="ru-RU"/>
        </w:rPr>
      </w:pPr>
      <w:r w:rsidRPr="00FC5B2F">
        <w:rPr>
          <w:rFonts w:ascii="Arial" w:eastAsia="Times New Roman" w:hAnsi="Arial" w:cs="Arial"/>
          <w:lang w:val="ru-RU" w:eastAsia="ru-RU"/>
        </w:rPr>
        <w:t>Межсервисный интервал — 40 000 км!</w:t>
      </w:r>
    </w:p>
    <w:p w14:paraId="1BE809F0" w14:textId="76392045" w:rsidR="00324C43" w:rsidRPr="00FC5B2F" w:rsidRDefault="00324C43" w:rsidP="00324C43">
      <w:pPr>
        <w:widowControl/>
        <w:numPr>
          <w:ilvl w:val="0"/>
          <w:numId w:val="1"/>
        </w:numPr>
        <w:shd w:val="clear" w:color="auto" w:fill="FEFEFE"/>
        <w:autoSpaceDE/>
        <w:autoSpaceDN/>
        <w:rPr>
          <w:rFonts w:ascii="Arial" w:eastAsia="Times New Roman" w:hAnsi="Arial" w:cs="Arial"/>
          <w:lang w:val="ru-RU" w:eastAsia="ru-RU"/>
        </w:rPr>
      </w:pPr>
      <w:r w:rsidRPr="00FC5B2F">
        <w:rPr>
          <w:rFonts w:ascii="Arial" w:eastAsia="Times New Roman" w:hAnsi="Arial" w:cs="Arial"/>
          <w:lang w:val="ru-RU" w:eastAsia="ru-RU"/>
        </w:rPr>
        <w:t xml:space="preserve">Гарантия по всей РФ — </w:t>
      </w:r>
      <w:r w:rsidR="00FC5B2F" w:rsidRPr="00FC5B2F">
        <w:rPr>
          <w:rFonts w:ascii="Arial" w:eastAsia="Times New Roman" w:hAnsi="Arial" w:cs="Arial"/>
          <w:lang w:val="ru-RU" w:eastAsia="ru-RU"/>
        </w:rPr>
        <w:t xml:space="preserve">1 </w:t>
      </w:r>
      <w:r w:rsidRPr="00FC5B2F">
        <w:rPr>
          <w:rFonts w:ascii="Arial" w:eastAsia="Times New Roman" w:hAnsi="Arial" w:cs="Arial"/>
          <w:lang w:val="ru-RU" w:eastAsia="ru-RU"/>
        </w:rPr>
        <w:t xml:space="preserve">год или </w:t>
      </w:r>
      <w:r w:rsidR="00FC5B2F" w:rsidRPr="00FC5B2F">
        <w:rPr>
          <w:rFonts w:ascii="Arial" w:eastAsia="Times New Roman" w:hAnsi="Arial" w:cs="Arial"/>
          <w:lang w:val="ru-RU" w:eastAsia="ru-RU"/>
        </w:rPr>
        <w:t>1</w:t>
      </w:r>
      <w:r w:rsidRPr="00FC5B2F">
        <w:rPr>
          <w:rFonts w:ascii="Arial" w:eastAsia="Times New Roman" w:hAnsi="Arial" w:cs="Arial"/>
          <w:lang w:val="ru-RU" w:eastAsia="ru-RU"/>
        </w:rPr>
        <w:t>00 000 км.</w:t>
      </w:r>
    </w:p>
    <w:p w14:paraId="2FD1F86E" w14:textId="77777777" w:rsidR="00324C43" w:rsidRPr="00FC5B2F" w:rsidRDefault="00324C43" w:rsidP="00324C43">
      <w:pPr>
        <w:widowControl/>
        <w:numPr>
          <w:ilvl w:val="0"/>
          <w:numId w:val="1"/>
        </w:numPr>
        <w:shd w:val="clear" w:color="auto" w:fill="FEFEFE"/>
        <w:autoSpaceDE/>
        <w:autoSpaceDN/>
        <w:rPr>
          <w:rFonts w:ascii="Arial" w:eastAsia="Times New Roman" w:hAnsi="Arial" w:cs="Arial"/>
          <w:lang w:val="ru-RU" w:eastAsia="ru-RU"/>
        </w:rPr>
      </w:pPr>
      <w:r w:rsidRPr="00FC5B2F">
        <w:rPr>
          <w:rFonts w:ascii="Arial" w:eastAsia="Times New Roman" w:hAnsi="Arial" w:cs="Arial"/>
          <w:lang w:val="ru-RU" w:eastAsia="ru-RU"/>
        </w:rPr>
        <w:t xml:space="preserve">Комфортабельные кабины со спальным местом на </w:t>
      </w:r>
      <w:proofErr w:type="spellStart"/>
      <w:r w:rsidRPr="00FC5B2F">
        <w:rPr>
          <w:rFonts w:ascii="Arial" w:eastAsia="Times New Roman" w:hAnsi="Arial" w:cs="Arial"/>
          <w:lang w:val="ru-RU" w:eastAsia="ru-RU"/>
        </w:rPr>
        <w:t>пневмоподвеске</w:t>
      </w:r>
      <w:proofErr w:type="spellEnd"/>
      <w:r w:rsidRPr="00FC5B2F">
        <w:rPr>
          <w:rFonts w:ascii="Arial" w:eastAsia="Times New Roman" w:hAnsi="Arial" w:cs="Arial"/>
          <w:lang w:val="ru-RU" w:eastAsia="ru-RU"/>
        </w:rPr>
        <w:t xml:space="preserve"> и электронным поднятием.</w:t>
      </w:r>
    </w:p>
    <w:p w14:paraId="25346F4D" w14:textId="77777777" w:rsidR="00324C43" w:rsidRPr="00FC5B2F" w:rsidRDefault="00324C43" w:rsidP="00324C43">
      <w:pPr>
        <w:widowControl/>
        <w:numPr>
          <w:ilvl w:val="0"/>
          <w:numId w:val="1"/>
        </w:numPr>
        <w:shd w:val="clear" w:color="auto" w:fill="FEFEFE"/>
        <w:autoSpaceDE/>
        <w:autoSpaceDN/>
        <w:rPr>
          <w:rFonts w:ascii="Arial" w:eastAsia="Times New Roman" w:hAnsi="Arial" w:cs="Arial"/>
          <w:lang w:val="ru-RU" w:eastAsia="ru-RU"/>
        </w:rPr>
      </w:pPr>
      <w:r w:rsidRPr="00FC5B2F">
        <w:rPr>
          <w:rFonts w:ascii="Arial" w:eastAsia="Times New Roman" w:hAnsi="Arial" w:cs="Arial"/>
          <w:lang w:val="ru-RU" w:eastAsia="ru-RU"/>
        </w:rPr>
        <w:t>Широкий спектр шасси с колесными формулами 4х2, 6х4, 8х4.</w:t>
      </w:r>
    </w:p>
    <w:p w14:paraId="44FA4EFC" w14:textId="4A289A1C" w:rsidR="00845BEC" w:rsidRPr="00FC5B2F" w:rsidRDefault="00845BEC" w:rsidP="00845BEC">
      <w:pPr>
        <w:widowControl/>
        <w:shd w:val="clear" w:color="auto" w:fill="FEFEFE"/>
        <w:autoSpaceDE/>
        <w:autoSpaceDN/>
        <w:ind w:left="720"/>
        <w:rPr>
          <w:rFonts w:ascii="Arial" w:hAnsi="Arial" w:cs="Arial"/>
          <w:noProof/>
          <w:lang w:val="ru-RU"/>
        </w:rPr>
      </w:pPr>
    </w:p>
    <w:p w14:paraId="12ACFD1D" w14:textId="4A050DC2" w:rsidR="002F2DAE" w:rsidRPr="00FC5B2F" w:rsidRDefault="002F2DAE" w:rsidP="00845BEC">
      <w:pPr>
        <w:widowControl/>
        <w:shd w:val="clear" w:color="auto" w:fill="FEFEFE"/>
        <w:autoSpaceDE/>
        <w:autoSpaceDN/>
        <w:ind w:left="720"/>
        <w:rPr>
          <w:rFonts w:ascii="Arial" w:eastAsia="Times New Roman" w:hAnsi="Arial" w:cs="Arial"/>
          <w:lang w:val="ru-RU" w:eastAsia="ru-RU"/>
        </w:rPr>
      </w:pPr>
    </w:p>
    <w:p w14:paraId="53BC923D" w14:textId="00B6C1D4" w:rsidR="00324C43" w:rsidRPr="00FC5B2F" w:rsidRDefault="00324C43" w:rsidP="00845BEC">
      <w:pPr>
        <w:tabs>
          <w:tab w:val="left" w:pos="3360"/>
        </w:tabs>
        <w:jc w:val="center"/>
        <w:rPr>
          <w:rFonts w:ascii="Arial" w:hAnsi="Arial" w:cs="Arial"/>
          <w:lang w:val="ru-RU"/>
        </w:rPr>
      </w:pPr>
    </w:p>
    <w:p w14:paraId="0443036F" w14:textId="61A66914" w:rsidR="00324C43" w:rsidRPr="00FC5B2F" w:rsidRDefault="00324C43" w:rsidP="00324C43">
      <w:pPr>
        <w:tabs>
          <w:tab w:val="left" w:pos="3360"/>
        </w:tabs>
        <w:rPr>
          <w:rFonts w:ascii="Arial" w:hAnsi="Arial" w:cs="Arial"/>
          <w:lang w:val="ru-RU"/>
        </w:rPr>
      </w:pPr>
    </w:p>
    <w:p w14:paraId="19E76190" w14:textId="09EFCCF6" w:rsidR="00324C43" w:rsidRPr="00FC5B2F" w:rsidRDefault="00324C43" w:rsidP="00324C43">
      <w:pPr>
        <w:tabs>
          <w:tab w:val="left" w:pos="3360"/>
        </w:tabs>
        <w:rPr>
          <w:rFonts w:ascii="Arial" w:hAnsi="Arial" w:cs="Arial"/>
          <w:lang w:val="ru-RU"/>
        </w:rPr>
      </w:pPr>
    </w:p>
    <w:p w14:paraId="42C39E74" w14:textId="77777777" w:rsidR="00FE5AEA" w:rsidRPr="00FC5B2F" w:rsidRDefault="00FE5AEA" w:rsidP="00F24247">
      <w:pPr>
        <w:ind w:left="-709" w:right="-654"/>
        <w:jc w:val="center"/>
        <w:rPr>
          <w:rFonts w:ascii="Arial" w:hAnsi="Arial" w:cs="Arial"/>
          <w:lang w:val="ru-RU"/>
        </w:rPr>
      </w:pPr>
    </w:p>
    <w:p w14:paraId="13F2D989" w14:textId="141E7EC8" w:rsidR="00FE5AEA" w:rsidRPr="00FC5B2F" w:rsidRDefault="00780CB7" w:rsidP="00F24247">
      <w:pPr>
        <w:ind w:left="-709" w:right="-654"/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noProof/>
          <w:lang w:val="ru-RU" w:eastAsia="ru-RU"/>
        </w:rPr>
        <w:drawing>
          <wp:inline distT="0" distB="0" distL="0" distR="0" wp14:anchorId="120B9458" wp14:editId="284D634B">
            <wp:extent cx="4724400" cy="5162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6B170" w14:textId="77777777" w:rsidR="00C03BBD" w:rsidRPr="00FC5B2F" w:rsidRDefault="00C03BBD" w:rsidP="00F24247">
      <w:pPr>
        <w:ind w:left="-709" w:right="-654"/>
        <w:jc w:val="center"/>
        <w:rPr>
          <w:rFonts w:ascii="Arial" w:hAnsi="Arial" w:cs="Arial"/>
          <w:lang w:val="ru-RU"/>
        </w:rPr>
      </w:pPr>
    </w:p>
    <w:p w14:paraId="10D258D3" w14:textId="77777777" w:rsidR="00C03BBD" w:rsidRPr="00FC5B2F" w:rsidRDefault="00C03BBD" w:rsidP="00F24247">
      <w:pPr>
        <w:ind w:left="-709" w:right="-654"/>
        <w:jc w:val="center"/>
        <w:rPr>
          <w:rFonts w:ascii="Arial" w:hAnsi="Arial" w:cs="Arial"/>
          <w:lang w:val="ru-RU"/>
        </w:rPr>
      </w:pPr>
    </w:p>
    <w:p w14:paraId="13E8D270" w14:textId="7E369EC7" w:rsidR="00324C43" w:rsidRPr="00FC5B2F" w:rsidRDefault="000C6B60" w:rsidP="00FC5B2F">
      <w:pPr>
        <w:ind w:left="-709" w:right="-654"/>
        <w:jc w:val="center"/>
        <w:rPr>
          <w:rFonts w:ascii="Arial" w:hAnsi="Arial" w:cs="Arial"/>
          <w:sz w:val="16"/>
          <w:szCs w:val="16"/>
          <w:lang w:val="ru-RU"/>
        </w:rPr>
      </w:pPr>
      <w:r w:rsidRPr="00FC5B2F">
        <w:rPr>
          <w:rFonts w:ascii="Arial" w:hAnsi="Arial" w:cs="Arial"/>
          <w:lang w:val="ru-RU"/>
        </w:rPr>
        <w:br w:type="textWrapping" w:clear="all"/>
      </w:r>
    </w:p>
    <w:p w14:paraId="4580B748" w14:textId="2909ECA6" w:rsidR="007973FF" w:rsidRPr="00FC5B2F" w:rsidRDefault="007973FF" w:rsidP="00D34876">
      <w:pPr>
        <w:tabs>
          <w:tab w:val="left" w:pos="9795"/>
        </w:tabs>
        <w:jc w:val="right"/>
        <w:rPr>
          <w:rFonts w:ascii="Arial" w:hAnsi="Arial" w:cs="Arial"/>
          <w:lang w:val="ru-RU"/>
        </w:rPr>
      </w:pPr>
    </w:p>
    <w:p w14:paraId="7CC85818" w14:textId="77777777" w:rsidR="007973FF" w:rsidRPr="00FC5B2F" w:rsidRDefault="007973FF" w:rsidP="00D34876">
      <w:pPr>
        <w:tabs>
          <w:tab w:val="left" w:pos="9795"/>
        </w:tabs>
        <w:jc w:val="right"/>
        <w:rPr>
          <w:rFonts w:ascii="Arial" w:hAnsi="Arial" w:cs="Arial"/>
          <w:lang w:val="ru-RU"/>
        </w:rPr>
      </w:pPr>
    </w:p>
    <w:sectPr w:rsidR="007973FF" w:rsidRPr="00FC5B2F" w:rsidSect="00FC5B2F">
      <w:footerReference w:type="default" r:id="rId13"/>
      <w:pgSz w:w="11906" w:h="16838"/>
      <w:pgMar w:top="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B1999" w14:textId="77777777" w:rsidR="000D2195" w:rsidRDefault="000D2195" w:rsidP="00020186">
      <w:r>
        <w:separator/>
      </w:r>
    </w:p>
  </w:endnote>
  <w:endnote w:type="continuationSeparator" w:id="0">
    <w:p w14:paraId="4D555BE6" w14:textId="77777777" w:rsidR="000D2195" w:rsidRDefault="000D2195" w:rsidP="00020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D15C6" w14:textId="77777777" w:rsidR="00027C09" w:rsidRPr="007973FF" w:rsidRDefault="00027C09" w:rsidP="00027C09">
    <w:pPr>
      <w:widowControl/>
      <w:autoSpaceDE/>
      <w:autoSpaceDN/>
      <w:spacing w:line="259" w:lineRule="auto"/>
      <w:ind w:right="-449"/>
      <w:jc w:val="right"/>
      <w:rPr>
        <w:rFonts w:ascii="Calibri" w:eastAsia="Calibri" w:hAnsi="Calibri" w:cs="Calibri"/>
        <w:color w:val="000000"/>
        <w:sz w:val="23"/>
        <w:lang w:val="ru-RU" w:eastAsia="ru-RU"/>
      </w:rPr>
    </w:pPr>
    <w:r w:rsidRPr="007973FF">
      <w:rPr>
        <w:rFonts w:ascii="Calibri" w:eastAsia="Calibri" w:hAnsi="Calibri" w:cs="Calibri"/>
        <w:color w:val="000000"/>
        <w:sz w:val="23"/>
        <w:lang w:val="ru-RU" w:eastAsia="ru-RU"/>
      </w:rPr>
      <w:t>С уважением, Менеджер Корпоративных</w:t>
    </w:r>
    <w:r w:rsidRPr="007973FF">
      <w:rPr>
        <w:rFonts w:ascii="Calibri" w:eastAsia="Calibri" w:hAnsi="Calibri" w:cs="Calibri"/>
        <w:b/>
        <w:color w:val="000000"/>
        <w:sz w:val="23"/>
        <w:lang w:val="ru-RU" w:eastAsia="ru-RU"/>
      </w:rPr>
      <w:t xml:space="preserve"> </w:t>
    </w:r>
    <w:r w:rsidRPr="007973FF">
      <w:rPr>
        <w:rFonts w:ascii="Calibri" w:eastAsia="Calibri" w:hAnsi="Calibri" w:cs="Calibri"/>
        <w:color w:val="000000"/>
        <w:sz w:val="23"/>
        <w:lang w:val="ru-RU" w:eastAsia="ru-RU"/>
      </w:rPr>
      <w:t>продаж,</w:t>
    </w:r>
  </w:p>
  <w:p w14:paraId="43395227" w14:textId="77777777" w:rsidR="00027C09" w:rsidRPr="007973FF" w:rsidRDefault="00027C09" w:rsidP="00027C09">
    <w:pPr>
      <w:widowControl/>
      <w:autoSpaceDE/>
      <w:autoSpaceDN/>
      <w:spacing w:line="259" w:lineRule="auto"/>
      <w:ind w:right="-449"/>
      <w:jc w:val="right"/>
      <w:rPr>
        <w:rFonts w:ascii="Calibri" w:eastAsia="Calibri" w:hAnsi="Calibri" w:cs="Calibri"/>
        <w:color w:val="000000"/>
        <w:sz w:val="23"/>
        <w:lang w:val="ru-RU" w:eastAsia="ru-RU"/>
      </w:rPr>
    </w:pPr>
    <w:r>
      <w:rPr>
        <w:rFonts w:ascii="Calibri" w:eastAsia="Calibri" w:hAnsi="Calibri" w:cs="Calibri"/>
        <w:color w:val="000000"/>
        <w:sz w:val="23"/>
        <w:lang w:val="ru-RU" w:eastAsia="ru-RU"/>
      </w:rPr>
      <w:t>Голдиленко Максим</w:t>
    </w:r>
    <w:proofErr w:type="gramStart"/>
    <w:r>
      <w:rPr>
        <w:rFonts w:ascii="Calibri" w:eastAsia="Calibri" w:hAnsi="Calibri" w:cs="Calibri"/>
        <w:color w:val="000000"/>
        <w:sz w:val="23"/>
        <w:lang w:val="ru-RU" w:eastAsia="ru-RU"/>
      </w:rPr>
      <w:t xml:space="preserve"> </w:t>
    </w:r>
    <w:r w:rsidRPr="007973FF">
      <w:rPr>
        <w:rFonts w:ascii="Calibri" w:eastAsia="Calibri" w:hAnsi="Calibri" w:cs="Calibri"/>
        <w:color w:val="000000"/>
        <w:sz w:val="23"/>
        <w:lang w:val="ru-RU" w:eastAsia="ru-RU"/>
      </w:rPr>
      <w:t>.</w:t>
    </w:r>
    <w:proofErr w:type="gramEnd"/>
    <w:r w:rsidRPr="007973FF">
      <w:rPr>
        <w:rFonts w:ascii="Calibri" w:eastAsia="Calibri" w:hAnsi="Calibri" w:cs="Calibri"/>
        <w:color w:val="000000"/>
        <w:sz w:val="23"/>
        <w:lang w:val="ru-RU" w:eastAsia="ru-RU"/>
      </w:rPr>
      <w:t xml:space="preserve"> Тел: +7 962-839-</w:t>
    </w:r>
    <w:r>
      <w:rPr>
        <w:rFonts w:ascii="Calibri" w:eastAsia="Calibri" w:hAnsi="Calibri" w:cs="Calibri"/>
        <w:color w:val="000000"/>
        <w:sz w:val="23"/>
        <w:lang w:val="ru-RU" w:eastAsia="ru-RU"/>
      </w:rPr>
      <w:t>75</w:t>
    </w:r>
    <w:r w:rsidRPr="007973FF">
      <w:rPr>
        <w:rFonts w:ascii="Calibri" w:eastAsia="Calibri" w:hAnsi="Calibri" w:cs="Calibri"/>
        <w:color w:val="000000"/>
        <w:sz w:val="23"/>
        <w:lang w:val="ru-RU" w:eastAsia="ru-RU"/>
      </w:rPr>
      <w:t>-</w:t>
    </w:r>
    <w:r>
      <w:rPr>
        <w:rFonts w:ascii="Calibri" w:eastAsia="Calibri" w:hAnsi="Calibri" w:cs="Calibri"/>
        <w:color w:val="000000"/>
        <w:sz w:val="23"/>
        <w:lang w:val="ru-RU" w:eastAsia="ru-RU"/>
      </w:rPr>
      <w:t>96</w:t>
    </w:r>
  </w:p>
  <w:p w14:paraId="091185E7" w14:textId="77777777" w:rsidR="00027C09" w:rsidRPr="00E4761D" w:rsidRDefault="00027C09" w:rsidP="00027C09">
    <w:pPr>
      <w:widowControl/>
      <w:autoSpaceDE/>
      <w:autoSpaceDN/>
      <w:spacing w:line="259" w:lineRule="auto"/>
      <w:ind w:right="-449"/>
      <w:jc w:val="right"/>
      <w:rPr>
        <w:rFonts w:ascii="Calibri" w:eastAsia="Calibri" w:hAnsi="Calibri" w:cs="Calibri"/>
        <w:color w:val="000000"/>
        <w:sz w:val="23"/>
        <w:lang w:val="ru-RU" w:eastAsia="ru-RU"/>
      </w:rPr>
    </w:pPr>
    <w:proofErr w:type="spellStart"/>
    <w:r w:rsidRPr="007973FF">
      <w:rPr>
        <w:rFonts w:ascii="Calibri" w:eastAsia="Calibri" w:hAnsi="Calibri" w:cs="Calibri"/>
        <w:color w:val="000000"/>
        <w:sz w:val="23"/>
        <w:lang w:val="ru-RU" w:eastAsia="ru-RU"/>
      </w:rPr>
      <w:t>mail</w:t>
    </w:r>
    <w:proofErr w:type="spellEnd"/>
    <w:r w:rsidRPr="007973FF">
      <w:rPr>
        <w:rFonts w:ascii="Calibri" w:eastAsia="Calibri" w:hAnsi="Calibri" w:cs="Calibri"/>
        <w:color w:val="000000"/>
        <w:sz w:val="23"/>
        <w:lang w:val="ru-RU" w:eastAsia="ru-RU"/>
      </w:rPr>
      <w:t xml:space="preserve">: </w:t>
    </w:r>
    <w:r>
      <w:rPr>
        <w:rFonts w:ascii="Calibri" w:eastAsia="Calibri" w:hAnsi="Calibri" w:cs="Calibri"/>
        <w:color w:val="000000"/>
        <w:sz w:val="23"/>
        <w:lang w:eastAsia="ru-RU"/>
      </w:rPr>
      <w:t>spec</w:t>
    </w:r>
    <w:r w:rsidRPr="00027C09">
      <w:rPr>
        <w:rFonts w:ascii="Calibri" w:eastAsia="Calibri" w:hAnsi="Calibri" w:cs="Calibri"/>
        <w:color w:val="000000"/>
        <w:sz w:val="23"/>
        <w:lang w:val="ru-RU" w:eastAsia="ru-RU"/>
      </w:rPr>
      <w:t>3</w:t>
    </w:r>
    <w:r w:rsidRPr="007973FF">
      <w:rPr>
        <w:rFonts w:ascii="Calibri" w:eastAsia="Calibri" w:hAnsi="Calibri" w:cs="Calibri"/>
        <w:color w:val="000000"/>
        <w:sz w:val="23"/>
        <w:lang w:val="ru-RU" w:eastAsia="ru-RU"/>
      </w:rPr>
      <w:t>@barlax.ru</w:t>
    </w:r>
  </w:p>
  <w:p w14:paraId="4D8F40F0" w14:textId="77777777" w:rsidR="00FC5B2F" w:rsidRPr="00FC5B2F" w:rsidRDefault="00FC5B2F" w:rsidP="00FC5B2F">
    <w:pPr>
      <w:pStyle w:val="a8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400B3" w14:textId="77777777" w:rsidR="000D2195" w:rsidRDefault="000D2195" w:rsidP="00020186">
      <w:r>
        <w:separator/>
      </w:r>
    </w:p>
  </w:footnote>
  <w:footnote w:type="continuationSeparator" w:id="0">
    <w:p w14:paraId="5791710B" w14:textId="77777777" w:rsidR="000D2195" w:rsidRDefault="000D2195" w:rsidP="00020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5ACA"/>
    <w:multiLevelType w:val="multilevel"/>
    <w:tmpl w:val="673025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FA7490"/>
    <w:multiLevelType w:val="multilevel"/>
    <w:tmpl w:val="08C6D2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9C"/>
    <w:rsid w:val="00012682"/>
    <w:rsid w:val="00020186"/>
    <w:rsid w:val="00027C09"/>
    <w:rsid w:val="00056720"/>
    <w:rsid w:val="00064069"/>
    <w:rsid w:val="00083AC8"/>
    <w:rsid w:val="00087035"/>
    <w:rsid w:val="000A7BC1"/>
    <w:rsid w:val="000B5DBE"/>
    <w:rsid w:val="000C12C4"/>
    <w:rsid w:val="000C6B60"/>
    <w:rsid w:val="000D2195"/>
    <w:rsid w:val="001070C3"/>
    <w:rsid w:val="00120C10"/>
    <w:rsid w:val="00124ABA"/>
    <w:rsid w:val="0016325F"/>
    <w:rsid w:val="00184934"/>
    <w:rsid w:val="001B3481"/>
    <w:rsid w:val="001C06E6"/>
    <w:rsid w:val="001C3991"/>
    <w:rsid w:val="001C541C"/>
    <w:rsid w:val="002076A3"/>
    <w:rsid w:val="00214DE2"/>
    <w:rsid w:val="002166DF"/>
    <w:rsid w:val="0022482D"/>
    <w:rsid w:val="002529AC"/>
    <w:rsid w:val="002622A5"/>
    <w:rsid w:val="00270218"/>
    <w:rsid w:val="002C0FC2"/>
    <w:rsid w:val="002C148D"/>
    <w:rsid w:val="002F2DAE"/>
    <w:rsid w:val="002F3D35"/>
    <w:rsid w:val="003117D5"/>
    <w:rsid w:val="00324C43"/>
    <w:rsid w:val="00382148"/>
    <w:rsid w:val="003A5861"/>
    <w:rsid w:val="003E7EDF"/>
    <w:rsid w:val="003F12B5"/>
    <w:rsid w:val="003F6051"/>
    <w:rsid w:val="003F7FC1"/>
    <w:rsid w:val="00452BD1"/>
    <w:rsid w:val="0047025C"/>
    <w:rsid w:val="00487EBB"/>
    <w:rsid w:val="004B7F6B"/>
    <w:rsid w:val="004E41F2"/>
    <w:rsid w:val="005040D6"/>
    <w:rsid w:val="00582140"/>
    <w:rsid w:val="005B5ABF"/>
    <w:rsid w:val="005D6936"/>
    <w:rsid w:val="00624177"/>
    <w:rsid w:val="006457C0"/>
    <w:rsid w:val="00677640"/>
    <w:rsid w:val="00690280"/>
    <w:rsid w:val="006E1BB2"/>
    <w:rsid w:val="006E3832"/>
    <w:rsid w:val="006F2A2F"/>
    <w:rsid w:val="006F7876"/>
    <w:rsid w:val="007039FA"/>
    <w:rsid w:val="00714B65"/>
    <w:rsid w:val="00723BC9"/>
    <w:rsid w:val="00741B54"/>
    <w:rsid w:val="00741B84"/>
    <w:rsid w:val="0077259A"/>
    <w:rsid w:val="00780CB7"/>
    <w:rsid w:val="00784489"/>
    <w:rsid w:val="007973FF"/>
    <w:rsid w:val="007A20DA"/>
    <w:rsid w:val="007A58BA"/>
    <w:rsid w:val="007B05A7"/>
    <w:rsid w:val="007E29D7"/>
    <w:rsid w:val="007E65F5"/>
    <w:rsid w:val="007F65A9"/>
    <w:rsid w:val="00805AFB"/>
    <w:rsid w:val="00821CEF"/>
    <w:rsid w:val="00822697"/>
    <w:rsid w:val="00832DF3"/>
    <w:rsid w:val="0084159E"/>
    <w:rsid w:val="008445BE"/>
    <w:rsid w:val="00845BEC"/>
    <w:rsid w:val="00860A72"/>
    <w:rsid w:val="00876E17"/>
    <w:rsid w:val="008C17AB"/>
    <w:rsid w:val="00917EC7"/>
    <w:rsid w:val="00921F98"/>
    <w:rsid w:val="00925100"/>
    <w:rsid w:val="00926838"/>
    <w:rsid w:val="00930F24"/>
    <w:rsid w:val="009404A7"/>
    <w:rsid w:val="009A099C"/>
    <w:rsid w:val="009B6021"/>
    <w:rsid w:val="009C204B"/>
    <w:rsid w:val="009E1948"/>
    <w:rsid w:val="00A23E5E"/>
    <w:rsid w:val="00A2474E"/>
    <w:rsid w:val="00A42FB4"/>
    <w:rsid w:val="00A447B2"/>
    <w:rsid w:val="00A4591B"/>
    <w:rsid w:val="00A56236"/>
    <w:rsid w:val="00A82F86"/>
    <w:rsid w:val="00A8464B"/>
    <w:rsid w:val="00A8747C"/>
    <w:rsid w:val="00AD3930"/>
    <w:rsid w:val="00AD7D7A"/>
    <w:rsid w:val="00AE09A1"/>
    <w:rsid w:val="00B278AE"/>
    <w:rsid w:val="00B41C14"/>
    <w:rsid w:val="00B63955"/>
    <w:rsid w:val="00B65948"/>
    <w:rsid w:val="00B76C2E"/>
    <w:rsid w:val="00B80E62"/>
    <w:rsid w:val="00B92EF3"/>
    <w:rsid w:val="00BE3886"/>
    <w:rsid w:val="00C031C4"/>
    <w:rsid w:val="00C03BBD"/>
    <w:rsid w:val="00C167AB"/>
    <w:rsid w:val="00C22BBC"/>
    <w:rsid w:val="00C26C94"/>
    <w:rsid w:val="00C64394"/>
    <w:rsid w:val="00C92EFA"/>
    <w:rsid w:val="00CD34CA"/>
    <w:rsid w:val="00CE5835"/>
    <w:rsid w:val="00CE7BA3"/>
    <w:rsid w:val="00CF09DC"/>
    <w:rsid w:val="00CF1B48"/>
    <w:rsid w:val="00CF3F17"/>
    <w:rsid w:val="00CF7088"/>
    <w:rsid w:val="00D27BD6"/>
    <w:rsid w:val="00D34876"/>
    <w:rsid w:val="00D43447"/>
    <w:rsid w:val="00D72636"/>
    <w:rsid w:val="00DA02C6"/>
    <w:rsid w:val="00DE2D5C"/>
    <w:rsid w:val="00E01386"/>
    <w:rsid w:val="00E152B9"/>
    <w:rsid w:val="00E16B15"/>
    <w:rsid w:val="00E437A8"/>
    <w:rsid w:val="00E4761D"/>
    <w:rsid w:val="00E867BF"/>
    <w:rsid w:val="00F20D63"/>
    <w:rsid w:val="00F24247"/>
    <w:rsid w:val="00F54D98"/>
    <w:rsid w:val="00F92AD0"/>
    <w:rsid w:val="00F932ED"/>
    <w:rsid w:val="00FB1570"/>
    <w:rsid w:val="00FC5B2F"/>
    <w:rsid w:val="00FD3624"/>
    <w:rsid w:val="00FE447F"/>
    <w:rsid w:val="00FE5AEA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E36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5B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paragraph" w:styleId="2">
    <w:name w:val="heading 2"/>
    <w:basedOn w:val="a"/>
    <w:link w:val="20"/>
    <w:uiPriority w:val="9"/>
    <w:qFormat/>
    <w:rsid w:val="00F92AD0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5BE"/>
    <w:rPr>
      <w:color w:val="0563C1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E2D5C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E2D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pcf7-form-control-wrap">
    <w:name w:val="wpcf7-form-control-wrap"/>
    <w:basedOn w:val="a0"/>
    <w:rsid w:val="00DE2D5C"/>
  </w:style>
  <w:style w:type="character" w:customStyle="1" w:styleId="req">
    <w:name w:val="req"/>
    <w:basedOn w:val="a0"/>
    <w:rsid w:val="00DE2D5C"/>
  </w:style>
  <w:style w:type="character" w:customStyle="1" w:styleId="wpcf7-list-item">
    <w:name w:val="wpcf7-list-item"/>
    <w:basedOn w:val="a0"/>
    <w:rsid w:val="00DE2D5C"/>
  </w:style>
  <w:style w:type="paragraph" w:styleId="z-1">
    <w:name w:val="HTML Bottom of Form"/>
    <w:basedOn w:val="a"/>
    <w:next w:val="a"/>
    <w:link w:val="z-2"/>
    <w:hidden/>
    <w:uiPriority w:val="99"/>
    <w:unhideWhenUsed/>
    <w:rsid w:val="00DE2D5C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DE2D5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4B7F6B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rsid w:val="004B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30F2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0201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0186"/>
    <w:rPr>
      <w:rFonts w:ascii="Tahoma" w:eastAsia="Tahoma" w:hAnsi="Tahoma" w:cs="Tahoma"/>
      <w:lang w:val="en-US"/>
    </w:rPr>
  </w:style>
  <w:style w:type="paragraph" w:styleId="a8">
    <w:name w:val="footer"/>
    <w:basedOn w:val="a"/>
    <w:link w:val="a9"/>
    <w:uiPriority w:val="99"/>
    <w:unhideWhenUsed/>
    <w:rsid w:val="000201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0186"/>
    <w:rPr>
      <w:rFonts w:ascii="Tahoma" w:eastAsia="Tahoma" w:hAnsi="Tahoma" w:cs="Tahoma"/>
      <w:lang w:val="en-US"/>
    </w:rPr>
  </w:style>
  <w:style w:type="paragraph" w:styleId="aa">
    <w:name w:val="No Spacing"/>
    <w:uiPriority w:val="1"/>
    <w:qFormat/>
    <w:rsid w:val="00A4591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92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2140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2140"/>
    <w:rPr>
      <w:rFonts w:ascii="Tahoma" w:eastAsia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5B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paragraph" w:styleId="2">
    <w:name w:val="heading 2"/>
    <w:basedOn w:val="a"/>
    <w:link w:val="20"/>
    <w:uiPriority w:val="9"/>
    <w:qFormat/>
    <w:rsid w:val="00F92AD0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45BE"/>
    <w:rPr>
      <w:color w:val="0563C1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E2D5C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E2D5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wpcf7-form-control-wrap">
    <w:name w:val="wpcf7-form-control-wrap"/>
    <w:basedOn w:val="a0"/>
    <w:rsid w:val="00DE2D5C"/>
  </w:style>
  <w:style w:type="character" w:customStyle="1" w:styleId="req">
    <w:name w:val="req"/>
    <w:basedOn w:val="a0"/>
    <w:rsid w:val="00DE2D5C"/>
  </w:style>
  <w:style w:type="character" w:customStyle="1" w:styleId="wpcf7-list-item">
    <w:name w:val="wpcf7-list-item"/>
    <w:basedOn w:val="a0"/>
    <w:rsid w:val="00DE2D5C"/>
  </w:style>
  <w:style w:type="paragraph" w:styleId="z-1">
    <w:name w:val="HTML Bottom of Form"/>
    <w:basedOn w:val="a"/>
    <w:next w:val="a"/>
    <w:link w:val="z-2"/>
    <w:hidden/>
    <w:uiPriority w:val="99"/>
    <w:unhideWhenUsed/>
    <w:rsid w:val="00DE2D5C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rsid w:val="00DE2D5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ody Text"/>
    <w:basedOn w:val="a"/>
    <w:link w:val="a5"/>
    <w:unhideWhenUsed/>
    <w:rsid w:val="004B7F6B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Знак"/>
    <w:basedOn w:val="a0"/>
    <w:link w:val="a4"/>
    <w:rsid w:val="004B7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30F24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0201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20186"/>
    <w:rPr>
      <w:rFonts w:ascii="Tahoma" w:eastAsia="Tahoma" w:hAnsi="Tahoma" w:cs="Tahoma"/>
      <w:lang w:val="en-US"/>
    </w:rPr>
  </w:style>
  <w:style w:type="paragraph" w:styleId="a8">
    <w:name w:val="footer"/>
    <w:basedOn w:val="a"/>
    <w:link w:val="a9"/>
    <w:uiPriority w:val="99"/>
    <w:unhideWhenUsed/>
    <w:rsid w:val="000201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0186"/>
    <w:rPr>
      <w:rFonts w:ascii="Tahoma" w:eastAsia="Tahoma" w:hAnsi="Tahoma" w:cs="Tahoma"/>
      <w:lang w:val="en-US"/>
    </w:rPr>
  </w:style>
  <w:style w:type="paragraph" w:styleId="aa">
    <w:name w:val="No Spacing"/>
    <w:uiPriority w:val="1"/>
    <w:qFormat/>
    <w:rsid w:val="00A4591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92A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82140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2140"/>
    <w:rPr>
      <w:rFonts w:ascii="Tahoma" w:eastAsia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8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0605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54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21732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44513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8809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308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0615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785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13128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6593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34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40312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195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111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73947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4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9805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35338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5681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3697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48334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4601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405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20124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29870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5074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6046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31726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65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205804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0450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44850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507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57608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806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6013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350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none" w:sz="0" w:space="0" w:color="auto"/>
            <w:right w:val="single" w:sz="6" w:space="0" w:color="E9ECEF"/>
          </w:divBdr>
          <w:divsChild>
            <w:div w:id="14136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8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69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9ECEF"/>
            <w:bottom w:val="single" w:sz="6" w:space="0" w:color="E9ECEF"/>
            <w:right w:val="single" w:sz="6" w:space="0" w:color="E9ECEF"/>
          </w:divBdr>
          <w:divsChild>
            <w:div w:id="4016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81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E6E6E6"/>
                        <w:bottom w:val="single" w:sz="6" w:space="0" w:color="E6E6E6"/>
                        <w:right w:val="single" w:sz="6" w:space="0" w:color="E6E6E6"/>
                      </w:divBdr>
                    </w:div>
                  </w:divsChild>
                </w:div>
              </w:divsChild>
            </w:div>
          </w:divsChild>
        </w:div>
        <w:div w:id="16593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17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4407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0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5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8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478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aewoo@barla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10404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0AB9F-6F6F-41EF-8207-4C897D85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3</cp:revision>
  <cp:lastPrinted>2021-07-05T10:24:00Z</cp:lastPrinted>
  <dcterms:created xsi:type="dcterms:W3CDTF">2024-04-17T02:42:00Z</dcterms:created>
  <dcterms:modified xsi:type="dcterms:W3CDTF">2024-04-17T02:46:00Z</dcterms:modified>
</cp:coreProperties>
</file>